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Załącznik nr 2</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Zadanie nr 45</w:t>
      </w:r>
    </w:p>
    <w:tbl>
      <w:tblPr>
        <w:tblInd w:w="108" w:type="dxa"/>
      </w:tblPr>
      <w:tblGrid>
        <w:gridCol w:w="709"/>
        <w:gridCol w:w="1776"/>
        <w:gridCol w:w="2503"/>
        <w:gridCol w:w="8363"/>
        <w:gridCol w:w="1134"/>
      </w:tblGrid>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 czasie prowadzenia prac wykonawczych nale</w:t>
            </w:r>
            <w:r>
              <w:rPr>
                <w:rFonts w:ascii="Tahoma" w:hAnsi="Tahoma" w:cs="Tahoma" w:eastAsia="Tahoma"/>
                <w:color w:val="auto"/>
                <w:spacing w:val="0"/>
                <w:position w:val="0"/>
                <w:sz w:val="20"/>
                <w:shd w:fill="auto" w:val="clear"/>
              </w:rPr>
              <w:t xml:space="preserve">ży przestrzegać wszystkich norm i przepisów prawnych odnoszących się do przedmiotu umowy, a w szczególności:</w:t>
            </w:r>
          </w:p>
          <w:p>
            <w:pPr>
              <w:numPr>
                <w:ilvl w:val="0"/>
                <w:numId w:val="5"/>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Zgodno</w:t>
            </w:r>
            <w:r>
              <w:rPr>
                <w:rFonts w:ascii="Tahoma" w:hAnsi="Tahoma" w:cs="Tahoma" w:eastAsia="Tahoma"/>
                <w:color w:val="auto"/>
                <w:spacing w:val="0"/>
                <w:position w:val="0"/>
                <w:sz w:val="20"/>
                <w:shd w:fill="auto" w:val="clear"/>
              </w:rPr>
              <w:t xml:space="preserve">ść z przepisami i wymogami NFZ</w:t>
            </w:r>
          </w:p>
          <w:p>
            <w:pPr>
              <w:numPr>
                <w:ilvl w:val="0"/>
                <w:numId w:val="5"/>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Zgodno</w:t>
            </w:r>
            <w:r>
              <w:rPr>
                <w:rFonts w:ascii="Tahoma" w:hAnsi="Tahoma" w:cs="Tahoma" w:eastAsia="Tahoma"/>
                <w:color w:val="auto"/>
                <w:spacing w:val="0"/>
                <w:position w:val="0"/>
                <w:sz w:val="20"/>
                <w:shd w:fill="auto" w:val="clear"/>
              </w:rPr>
              <w:t xml:space="preserve">ść PACS ze szczegółowymi wymogami standardu DICOM 3.0</w:t>
            </w:r>
          </w:p>
          <w:p>
            <w:pPr>
              <w:numPr>
                <w:ilvl w:val="0"/>
                <w:numId w:val="5"/>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Zgodno</w:t>
            </w:r>
            <w:r>
              <w:rPr>
                <w:rFonts w:ascii="Tahoma" w:hAnsi="Tahoma" w:cs="Tahoma" w:eastAsia="Tahoma"/>
                <w:color w:val="auto"/>
                <w:spacing w:val="0"/>
                <w:position w:val="0"/>
                <w:sz w:val="20"/>
                <w:shd w:fill="auto" w:val="clear"/>
              </w:rPr>
              <w:t xml:space="preserve">ść z innymi szczegółowymi zarządzeniami i wymogami w zakresie przetwarzania danych wrażliwych</w:t>
            </w:r>
          </w:p>
          <w:p>
            <w:pPr>
              <w:numPr>
                <w:ilvl w:val="0"/>
                <w:numId w:val="5"/>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Systemy musz</w:t>
            </w:r>
            <w:r>
              <w:rPr>
                <w:rFonts w:ascii="Tahoma" w:hAnsi="Tahoma" w:cs="Tahoma" w:eastAsia="Tahoma"/>
                <w:color w:val="auto"/>
                <w:spacing w:val="0"/>
                <w:position w:val="0"/>
                <w:sz w:val="20"/>
                <w:shd w:fill="auto" w:val="clear"/>
              </w:rPr>
              <w:t xml:space="preserve">ą spełniać wymogi wynikające z ustawy o „Ochronie Danych Osobowych” z 29 czerwca 1997 wraz z późniejszymi zmianami, system musi przechowywać informacje o: </w:t>
            </w:r>
          </w:p>
          <w:p>
            <w:pPr>
              <w:numPr>
                <w:ilvl w:val="0"/>
                <w:numId w:val="5"/>
              </w:numPr>
              <w:spacing w:before="0" w:after="0" w:line="360"/>
              <w:ind w:right="0" w:left="1753"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Dacie wprowadzenia danych osobowych</w:t>
            </w:r>
          </w:p>
          <w:p>
            <w:pPr>
              <w:numPr>
                <w:ilvl w:val="0"/>
                <w:numId w:val="5"/>
              </w:numPr>
              <w:spacing w:before="0" w:after="0" w:line="360"/>
              <w:ind w:right="0" w:left="1753"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Identyfikatorze u</w:t>
            </w:r>
            <w:r>
              <w:rPr>
                <w:rFonts w:ascii="Tahoma" w:hAnsi="Tahoma" w:cs="Tahoma" w:eastAsia="Tahoma"/>
                <w:color w:val="auto"/>
                <w:spacing w:val="0"/>
                <w:position w:val="0"/>
                <w:sz w:val="20"/>
                <w:shd w:fill="auto" w:val="clear"/>
              </w:rPr>
              <w:t xml:space="preserve">żytkownika wprowadzającego dane</w:t>
            </w:r>
          </w:p>
          <w:p>
            <w:pPr>
              <w:numPr>
                <w:ilvl w:val="0"/>
                <w:numId w:val="5"/>
              </w:numPr>
              <w:spacing w:before="0" w:after="0" w:line="360"/>
              <w:ind w:right="0" w:left="1753"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Źródłach danych (o ile dane nie pochodzą od osoby, której dotyczą)</w:t>
            </w:r>
          </w:p>
          <w:p>
            <w:pPr>
              <w:numPr>
                <w:ilvl w:val="0"/>
                <w:numId w:val="5"/>
              </w:numPr>
              <w:spacing w:before="0" w:after="0" w:line="360"/>
              <w:ind w:right="0" w:left="1753"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Odbiorcach danych</w:t>
            </w:r>
          </w:p>
          <w:p>
            <w:pPr>
              <w:numPr>
                <w:ilvl w:val="0"/>
                <w:numId w:val="5"/>
              </w:numPr>
              <w:spacing w:before="0" w:after="0" w:line="360"/>
              <w:ind w:right="0" w:left="1753"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Dacie i zakresie tego udost</w:t>
            </w:r>
            <w:r>
              <w:rPr>
                <w:rFonts w:ascii="Tahoma" w:hAnsi="Tahoma" w:cs="Tahoma" w:eastAsia="Tahoma"/>
                <w:color w:val="auto"/>
                <w:spacing w:val="0"/>
                <w:position w:val="0"/>
                <w:sz w:val="20"/>
                <w:shd w:fill="auto" w:val="clear"/>
              </w:rPr>
              <w:t xml:space="preserve">ępnienia</w:t>
            </w:r>
          </w:p>
          <w:p>
            <w:pPr>
              <w:numPr>
                <w:ilvl w:val="0"/>
                <w:numId w:val="5"/>
              </w:numPr>
              <w:spacing w:before="0" w:after="0" w:line="360"/>
              <w:ind w:right="0" w:left="1753"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Dacie modyfikacji danych osobowych </w:t>
            </w:r>
          </w:p>
          <w:p>
            <w:pPr>
              <w:numPr>
                <w:ilvl w:val="0"/>
                <w:numId w:val="5"/>
              </w:numPr>
              <w:spacing w:before="0" w:after="0" w:line="360"/>
              <w:ind w:right="0" w:left="1753"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Identyfikatorze operatora modyfikuj</w:t>
            </w:r>
            <w:r>
              <w:rPr>
                <w:rFonts w:ascii="Tahoma" w:hAnsi="Tahoma" w:cs="Tahoma" w:eastAsia="Tahoma"/>
                <w:color w:val="auto"/>
                <w:spacing w:val="0"/>
                <w:position w:val="0"/>
                <w:sz w:val="20"/>
                <w:shd w:fill="auto" w:val="clear"/>
              </w:rPr>
              <w:t xml:space="preserve">ącego dane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Wyrób wprowadzony do obrotu i/lub u</w:t>
            </w:r>
            <w:r>
              <w:rPr>
                <w:rFonts w:ascii="Tahoma" w:hAnsi="Tahoma" w:cs="Tahoma" w:eastAsia="Tahoma"/>
                <w:color w:val="000000"/>
                <w:spacing w:val="0"/>
                <w:position w:val="0"/>
                <w:sz w:val="20"/>
                <w:shd w:fill="auto" w:val="clear"/>
              </w:rPr>
              <w:t xml:space="preserve">żywania zgodnie z postanowieniami Ustawy o Wyrobach Medycznych z dnia 20 maja 2010 roku, oznakowany znakiem CE zgodnie z wymaganiami dyrektywy 93/42/EWG . Załączyć certyfikaty/właściwe dokumenty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uppressAutoHyphens w:val="true"/>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Producent oferowanego oprogramowania posiada min: certyfikacj</w:t>
            </w:r>
            <w:r>
              <w:rPr>
                <w:rFonts w:ascii="Tahoma" w:hAnsi="Tahoma" w:cs="Tahoma" w:eastAsia="Tahoma"/>
                <w:color w:val="auto"/>
                <w:spacing w:val="0"/>
                <w:position w:val="0"/>
                <w:sz w:val="20"/>
                <w:shd w:fill="auto" w:val="clear"/>
              </w:rPr>
              <w:t xml:space="preserve">ę ISO 9001, ISO13485, ISO 27001.</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uppressAutoHyphens w:val="true"/>
              <w:spacing w:before="0" w:after="0" w:line="360"/>
              <w:ind w:right="0" w:left="0" w:firstLine="0"/>
              <w:jc w:val="center"/>
              <w:rPr>
                <w:spacing w:val="0"/>
                <w:position w:val="0"/>
                <w:shd w:fill="auto" w:val="clear"/>
              </w:rPr>
            </w:pPr>
            <w:r>
              <w:rPr>
                <w:rFonts w:ascii="Tahoma" w:hAnsi="Tahoma" w:cs="Tahoma" w:eastAsia="Tahoma"/>
                <w:color w:val="000000"/>
                <w:spacing w:val="0"/>
                <w:position w:val="0"/>
                <w:sz w:val="20"/>
                <w:shd w:fill="auto" w:val="clear"/>
              </w:rPr>
              <w:t xml:space="preserve">TAK za</w:t>
            </w:r>
            <w:r>
              <w:rPr>
                <w:rFonts w:ascii="Tahoma" w:hAnsi="Tahoma" w:cs="Tahoma" w:eastAsia="Tahoma"/>
                <w:color w:val="000000"/>
                <w:spacing w:val="0"/>
                <w:position w:val="0"/>
                <w:sz w:val="20"/>
                <w:shd w:fill="auto" w:val="clear"/>
              </w:rPr>
              <w:t xml:space="preserve">łączyć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powinien umo</w:t>
            </w:r>
            <w:r>
              <w:rPr>
                <w:rFonts w:ascii="Tahoma" w:hAnsi="Tahoma" w:cs="Tahoma" w:eastAsia="Tahoma"/>
                <w:color w:val="000000"/>
                <w:spacing w:val="0"/>
                <w:position w:val="0"/>
                <w:sz w:val="20"/>
                <w:shd w:fill="auto" w:val="clear"/>
              </w:rPr>
              <w:t xml:space="preserve">żliwiać automatyczną współpracę w zakresie przyjmowania zleceń i odsyłania wyników, wg standardu HL7, z systemem szpitalnym (HIS/SSI), oraz systemami teleradiologicznymi (TELE/VPN).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System powinien umo</w:t>
            </w:r>
            <w:r>
              <w:rPr>
                <w:rFonts w:ascii="Tahoma" w:hAnsi="Tahoma" w:cs="Tahoma" w:eastAsia="Tahoma"/>
                <w:color w:val="000000"/>
                <w:spacing w:val="0"/>
                <w:position w:val="0"/>
                <w:sz w:val="20"/>
                <w:shd w:fill="auto" w:val="clear"/>
              </w:rPr>
              <w:t xml:space="preserve">żliwiać współpracę/komunikację w zakresie Elektronicznego Obiegu Dokumentów Medycznych z uwzględnieniem:</w:t>
            </w:r>
          </w:p>
          <w:p>
            <w:pPr>
              <w:numPr>
                <w:ilvl w:val="0"/>
                <w:numId w:val="2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Obowi</w:t>
            </w:r>
            <w:r>
              <w:rPr>
                <w:rFonts w:ascii="Tahoma" w:hAnsi="Tahoma" w:cs="Tahoma" w:eastAsia="Tahoma"/>
                <w:color w:val="000000"/>
                <w:spacing w:val="0"/>
                <w:position w:val="0"/>
                <w:sz w:val="20"/>
                <w:shd w:fill="auto" w:val="clear"/>
              </w:rPr>
              <w:t xml:space="preserve">ązujących standardów min. HL7 CDA</w:t>
            </w:r>
          </w:p>
          <w:p>
            <w:pPr>
              <w:numPr>
                <w:ilvl w:val="0"/>
                <w:numId w:val="2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Profili IHE (min. Scheduled Workflow, Patient Information Reconciliation, Consistent Time, Portable Data for Imaging)</w:t>
            </w:r>
          </w:p>
          <w:p>
            <w:pPr>
              <w:spacing w:before="0" w:after="0" w:line="360"/>
              <w:ind w:right="34" w:left="0" w:firstLine="0"/>
              <w:jc w:val="left"/>
              <w:rPr>
                <w:spacing w:val="0"/>
                <w:position w:val="0"/>
                <w:shd w:fill="auto" w:val="clear"/>
              </w:rPr>
            </w:pPr>
            <w:r>
              <w:rPr>
                <w:rFonts w:ascii="Tahoma" w:hAnsi="Tahoma" w:cs="Tahoma" w:eastAsia="Tahoma"/>
                <w:color w:val="auto"/>
                <w:spacing w:val="0"/>
                <w:position w:val="0"/>
                <w:sz w:val="20"/>
                <w:shd w:fill="auto" w:val="clear"/>
              </w:rPr>
              <w:t xml:space="preserve">Zamawiaj</w:t>
            </w:r>
            <w:r>
              <w:rPr>
                <w:rFonts w:ascii="Tahoma" w:hAnsi="Tahoma" w:cs="Tahoma" w:eastAsia="Tahoma"/>
                <w:color w:val="auto"/>
                <w:spacing w:val="0"/>
                <w:position w:val="0"/>
                <w:sz w:val="20"/>
                <w:shd w:fill="auto" w:val="clear"/>
              </w:rPr>
              <w:t xml:space="preserve">ący wymaga przeprowadzenia integracji systemowej pomiędzy aktualnie użytkowanym systemem klasy HIS/SSI, a oferowanym systemem RIS/PACS będącym przedmiotem w/w zamówienia. Koszty integracji ponosić będzie Wykonawca. Zamawiający nie będzie uczestniczył w pozyskiwaniu stosownych ofert w tym zakresie.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4988"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1080" w:firstLine="0"/>
              <w:jc w:val="left"/>
              <w:rPr>
                <w:rFonts w:ascii="Calibri" w:hAnsi="Calibri" w:cs="Calibri" w:eastAsia="Calibri"/>
                <w:color w:val="auto"/>
                <w:spacing w:val="0"/>
                <w:position w:val="0"/>
                <w:sz w:val="22"/>
                <w:shd w:fill="auto" w:val="clear"/>
              </w:rPr>
            </w:pP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Producent</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Nazwa i typ</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4"/>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Oferowany system: Serwer PACS, Serwer RIS, Serwer Dystrybucji Obrazów, Oprogramowanie Duplikatora jednego producenta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8"/>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Dost</w:t>
            </w:r>
            <w:r>
              <w:rPr>
                <w:rFonts w:ascii="Tahoma" w:hAnsi="Tahoma" w:cs="Tahoma" w:eastAsia="Tahoma"/>
                <w:color w:val="auto"/>
                <w:spacing w:val="0"/>
                <w:position w:val="0"/>
                <w:sz w:val="20"/>
                <w:shd w:fill="auto" w:val="clear"/>
              </w:rPr>
              <w:t xml:space="preserve">ęp do na panelu zarządzającego systemem PACS/WEB z dowolnego komputera w sieci poprzez przeglądarkę min. FireFox, IE bez konieczności instalowania dodatkowych wtyczek.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2"/>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Ilo</w:t>
            </w:r>
            <w:r>
              <w:rPr>
                <w:rFonts w:ascii="Tahoma" w:hAnsi="Tahoma" w:cs="Tahoma" w:eastAsia="Tahoma"/>
                <w:color w:val="auto"/>
                <w:spacing w:val="0"/>
                <w:position w:val="0"/>
                <w:sz w:val="20"/>
                <w:shd w:fill="auto" w:val="clear"/>
              </w:rPr>
              <w:t xml:space="preserve">ść licencji otwartych dla urządzeń DICOM zgodna z ilością podpinanych urządzeń min. </w:t>
            </w:r>
            <w:r>
              <w:rPr>
                <w:rFonts w:ascii="Tahoma" w:hAnsi="Tahoma" w:cs="Tahoma" w:eastAsia="Tahoma"/>
                <w:b/>
                <w:color w:val="auto"/>
                <w:spacing w:val="0"/>
                <w:position w:val="0"/>
                <w:sz w:val="20"/>
                <w:shd w:fill="auto" w:val="clear"/>
              </w:rPr>
              <w:t xml:space="preserve">8 szt.</w:t>
            </w:r>
            <w:r>
              <w:rPr>
                <w:rFonts w:ascii="Tahoma" w:hAnsi="Tahoma" w:cs="Tahoma" w:eastAsia="Tahoma"/>
                <w:color w:val="auto"/>
                <w:spacing w:val="0"/>
                <w:position w:val="0"/>
                <w:sz w:val="20"/>
                <w:shd w:fill="auto" w:val="clear"/>
              </w:rPr>
              <w:t xml:space="preserve"> Podłączane urządzenia diagnostyczne Zamawiającego wyposażone są w moduł DICOM/WORKLIST. Ewentualne koszty serwisowe związane z podłączeniem urządzeń diagnostycznych do PACS ponosi Zamawiający.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ilość licencji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umo</w:t>
            </w:r>
            <w:r>
              <w:rPr>
                <w:rFonts w:ascii="Tahoma" w:hAnsi="Tahoma" w:cs="Tahoma" w:eastAsia="Tahoma"/>
                <w:color w:val="auto"/>
                <w:spacing w:val="0"/>
                <w:position w:val="0"/>
                <w:sz w:val="20"/>
                <w:shd w:fill="auto" w:val="clear"/>
              </w:rPr>
              <w:t xml:space="preserve">żliwia komunikację z systemami HIS/RIS za pomocą protokołu min.HL7.</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posiada polski interfejs u</w:t>
            </w:r>
            <w:r>
              <w:rPr>
                <w:rFonts w:ascii="Tahoma" w:hAnsi="Tahoma" w:cs="Tahoma" w:eastAsia="Tahoma"/>
                <w:color w:val="000000"/>
                <w:spacing w:val="0"/>
                <w:position w:val="0"/>
                <w:sz w:val="20"/>
                <w:shd w:fill="auto" w:val="clear"/>
              </w:rPr>
              <w:t xml:space="preserve">żytkownika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4"/>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posiada polsk</w:t>
            </w:r>
            <w:r>
              <w:rPr>
                <w:rFonts w:ascii="Tahoma" w:hAnsi="Tahoma" w:cs="Tahoma" w:eastAsia="Tahoma"/>
                <w:color w:val="000000"/>
                <w:spacing w:val="0"/>
                <w:position w:val="0"/>
                <w:sz w:val="20"/>
                <w:shd w:fill="auto" w:val="clear"/>
              </w:rPr>
              <w:t xml:space="preserve">ą pomoc kontekstową</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8"/>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w pe</w:t>
            </w:r>
            <w:r>
              <w:rPr>
                <w:rFonts w:ascii="Tahoma" w:hAnsi="Tahoma" w:cs="Tahoma" w:eastAsia="Tahoma"/>
                <w:color w:val="auto"/>
                <w:spacing w:val="0"/>
                <w:position w:val="0"/>
                <w:sz w:val="20"/>
                <w:shd w:fill="auto" w:val="clear"/>
              </w:rPr>
              <w:t xml:space="preserve">łni zgodny ze standardem DICOM 3.0 w zakresie komunikacji z urządzeniami medycznymi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2"/>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umo</w:t>
            </w:r>
            <w:r>
              <w:rPr>
                <w:rFonts w:ascii="Tahoma" w:hAnsi="Tahoma" w:cs="Tahoma" w:eastAsia="Tahoma"/>
                <w:color w:val="auto"/>
                <w:spacing w:val="0"/>
                <w:position w:val="0"/>
                <w:sz w:val="20"/>
                <w:shd w:fill="auto" w:val="clear"/>
              </w:rPr>
              <w:t xml:space="preserve">żliwia automatyczną komunikację z innymi systemami w standardzie DICOM</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Oprogramowanie wykorzystuje niekomercyjny system bazy danych np. postgreSQL</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System posiada pe</w:t>
            </w:r>
            <w:r>
              <w:rPr>
                <w:rFonts w:ascii="Tahoma" w:hAnsi="Tahoma" w:cs="Tahoma" w:eastAsia="Tahoma"/>
                <w:color w:val="auto"/>
                <w:spacing w:val="0"/>
                <w:position w:val="0"/>
                <w:sz w:val="20"/>
                <w:shd w:fill="auto" w:val="clear"/>
              </w:rPr>
              <w:t xml:space="preserve">łną obsługę protokołów DICOM: </w:t>
            </w:r>
          </w:p>
          <w:p>
            <w:pPr>
              <w:numPr>
                <w:ilvl w:val="0"/>
                <w:numId w:val="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C-Move, </w:t>
            </w:r>
          </w:p>
          <w:p>
            <w:pPr>
              <w:numPr>
                <w:ilvl w:val="0"/>
                <w:numId w:val="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C-Find, </w:t>
            </w:r>
          </w:p>
          <w:p>
            <w:pPr>
              <w:numPr>
                <w:ilvl w:val="0"/>
                <w:numId w:val="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C-Store SCU I SCP, </w:t>
            </w:r>
          </w:p>
          <w:p>
            <w:pPr>
              <w:numPr>
                <w:ilvl w:val="0"/>
                <w:numId w:val="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DICOM Storage Commitment</w:t>
            </w:r>
          </w:p>
          <w:p>
            <w:pPr>
              <w:numPr>
                <w:ilvl w:val="0"/>
                <w:numId w:val="82"/>
              </w:numPr>
              <w:spacing w:before="0" w:after="0" w:line="360"/>
              <w:ind w:right="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DICOM MPPS jako SCP i SCU.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System obs</w:t>
            </w:r>
            <w:r>
              <w:rPr>
                <w:rFonts w:ascii="Tahoma" w:hAnsi="Tahoma" w:cs="Tahoma" w:eastAsia="Tahoma"/>
                <w:color w:val="auto"/>
                <w:spacing w:val="0"/>
                <w:position w:val="0"/>
                <w:sz w:val="20"/>
                <w:shd w:fill="auto" w:val="clear"/>
              </w:rPr>
              <w:t xml:space="preserve">ługuje formaty: </w:t>
            </w:r>
          </w:p>
          <w:p>
            <w:pPr>
              <w:numPr>
                <w:ilvl w:val="0"/>
                <w:numId w:val="87"/>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JPEG LossLess, </w:t>
            </w:r>
          </w:p>
          <w:p>
            <w:pPr>
              <w:numPr>
                <w:ilvl w:val="0"/>
                <w:numId w:val="87"/>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JPEG LS, </w:t>
            </w:r>
          </w:p>
          <w:p>
            <w:pPr>
              <w:numPr>
                <w:ilvl w:val="0"/>
                <w:numId w:val="87"/>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JPEG Lossy, </w:t>
            </w:r>
          </w:p>
          <w:p>
            <w:pPr>
              <w:numPr>
                <w:ilvl w:val="0"/>
                <w:numId w:val="87"/>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Dicom Secondary Capture z mo</w:t>
            </w:r>
            <w:r>
              <w:rPr>
                <w:rFonts w:ascii="Tahoma" w:hAnsi="Tahoma" w:cs="Tahoma" w:eastAsia="Tahoma"/>
                <w:color w:val="auto"/>
                <w:spacing w:val="0"/>
                <w:position w:val="0"/>
                <w:sz w:val="20"/>
                <w:shd w:fill="auto" w:val="clear"/>
              </w:rPr>
              <w:t xml:space="preserve">żliwością min. 2,5-krotnej kompresji </w:t>
            </w:r>
          </w:p>
          <w:p>
            <w:pPr>
              <w:numPr>
                <w:ilvl w:val="0"/>
                <w:numId w:val="87"/>
              </w:numPr>
              <w:spacing w:before="0" w:after="0" w:line="360"/>
              <w:ind w:right="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JPEG LoosLess obejmuj</w:t>
            </w:r>
            <w:r>
              <w:rPr>
                <w:rFonts w:ascii="Tahoma" w:hAnsi="Tahoma" w:cs="Tahoma" w:eastAsia="Tahoma"/>
                <w:color w:val="auto"/>
                <w:spacing w:val="0"/>
                <w:position w:val="0"/>
                <w:sz w:val="20"/>
                <w:shd w:fill="auto" w:val="clear"/>
              </w:rPr>
              <w:t xml:space="preserve">ącą archiwizację, przesyłanie obrazów między jednostkami, nagrywanie płyt oraz backup danych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70" w:hRule="auto"/>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dzia</w:t>
            </w:r>
            <w:r>
              <w:rPr>
                <w:rFonts w:ascii="Tahoma" w:hAnsi="Tahoma" w:cs="Tahoma" w:eastAsia="Tahoma"/>
                <w:color w:val="000000"/>
                <w:spacing w:val="0"/>
                <w:position w:val="0"/>
                <w:sz w:val="20"/>
                <w:shd w:fill="auto" w:val="clear"/>
              </w:rPr>
              <w:t xml:space="preserve">ła na systemach operacyjnych 32 oraz 64 bitowych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PACS/dystrybucji mo</w:t>
            </w:r>
            <w:r>
              <w:rPr>
                <w:rFonts w:ascii="Tahoma" w:hAnsi="Tahoma" w:cs="Tahoma" w:eastAsia="Tahoma"/>
                <w:color w:val="000000"/>
                <w:spacing w:val="0"/>
                <w:position w:val="0"/>
                <w:sz w:val="20"/>
                <w:shd w:fill="auto" w:val="clear"/>
              </w:rPr>
              <w:t xml:space="preserve">że wykorzystywać więcej niż 8 GB pamięci RAM serwera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PACS/dystrybucji pracuje w systemie jako u</w:t>
            </w:r>
            <w:r>
              <w:rPr>
                <w:rFonts w:ascii="Tahoma" w:hAnsi="Tahoma" w:cs="Tahoma" w:eastAsia="Tahoma"/>
                <w:color w:val="000000"/>
                <w:spacing w:val="0"/>
                <w:position w:val="0"/>
                <w:sz w:val="20"/>
                <w:shd w:fill="auto" w:val="clear"/>
              </w:rPr>
              <w:t xml:space="preserve">żytkownik ograniczony, nie wymagane są uprawnienia administracyjne do funkcjonowania programu.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4"/>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Oferowany System dzia</w:t>
            </w:r>
            <w:r>
              <w:rPr>
                <w:rFonts w:ascii="Tahoma" w:hAnsi="Tahoma" w:cs="Tahoma" w:eastAsia="Tahoma"/>
                <w:color w:val="auto"/>
                <w:spacing w:val="0"/>
                <w:position w:val="0"/>
                <w:sz w:val="20"/>
                <w:shd w:fill="auto" w:val="clear"/>
              </w:rPr>
              <w:t xml:space="preserve">ła w architekturze klient-serwer, kompletne dane obrazowe badań przechowywane są na serwerze.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8"/>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Baza danych wszystkich przes</w:t>
            </w:r>
            <w:r>
              <w:rPr>
                <w:rFonts w:ascii="Tahoma" w:hAnsi="Tahoma" w:cs="Tahoma" w:eastAsia="Tahoma"/>
                <w:color w:val="auto"/>
                <w:spacing w:val="0"/>
                <w:position w:val="0"/>
                <w:sz w:val="20"/>
                <w:shd w:fill="auto" w:val="clear"/>
              </w:rPr>
              <w:t xml:space="preserve">łanych do stacji pacjentów w technologii min. SQL. Obsługa procesu starzenia się badań i przenoszenia najstarszych badań na nośniki off-line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2"/>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PACS/dystrybucji udost</w:t>
            </w:r>
            <w:r>
              <w:rPr>
                <w:rFonts w:ascii="Tahoma" w:hAnsi="Tahoma" w:cs="Tahoma" w:eastAsia="Tahoma"/>
                <w:color w:val="auto"/>
                <w:spacing w:val="0"/>
                <w:position w:val="0"/>
                <w:sz w:val="20"/>
                <w:shd w:fill="auto" w:val="clear"/>
              </w:rPr>
              <w:t xml:space="preserve">ępniania i przesyła obrazy na stacje diagnostyczne i przeglądowe w formacie DICOM oraz referencyjnym w sposób autonomiczny i ręczny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zarządzania węzłami DICOM wraz z możliwością identyfikacji i sprawdzenia stanu węzła.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spacing w:val="0"/>
                <w:position w:val="0"/>
                <w:shd w:fill="auto" w:val="clear"/>
              </w:rPr>
            </w:pPr>
            <w:r>
              <w:rPr>
                <w:rFonts w:ascii="Tahoma" w:hAnsi="Tahoma" w:cs="Tahoma" w:eastAsia="Tahoma"/>
                <w:color w:val="000000"/>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podglądu w systemie pełnych danych o pacjencie i badaniu zawartych w pliku obrazu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spacing w:val="0"/>
                <w:position w:val="0"/>
                <w:shd w:fill="auto" w:val="clear"/>
              </w:rPr>
            </w:pPr>
            <w:r>
              <w:rPr>
                <w:rFonts w:ascii="Tahoma" w:hAnsi="Tahoma" w:cs="Tahoma" w:eastAsia="Tahoma"/>
                <w:color w:val="000000"/>
                <w:spacing w:val="0"/>
                <w:position w:val="0"/>
                <w:sz w:val="20"/>
                <w:shd w:fill="auto" w:val="clear"/>
              </w:rPr>
              <w:t xml:space="preserve">TAK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4"/>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wspó</w:t>
            </w:r>
            <w:r>
              <w:rPr>
                <w:rFonts w:ascii="Tahoma" w:hAnsi="Tahoma" w:cs="Tahoma" w:eastAsia="Tahoma"/>
                <w:color w:val="auto"/>
                <w:spacing w:val="0"/>
                <w:position w:val="0"/>
                <w:sz w:val="20"/>
                <w:shd w:fill="auto" w:val="clear"/>
              </w:rPr>
              <w:t xml:space="preserve">łpracuje z archiwum krótkoterminowym (on-line) jak i z archiwum długoterminowym (off-line)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8"/>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umo</w:t>
            </w:r>
            <w:r>
              <w:rPr>
                <w:rFonts w:ascii="Tahoma" w:hAnsi="Tahoma" w:cs="Tahoma" w:eastAsia="Tahoma"/>
                <w:color w:val="auto"/>
                <w:spacing w:val="0"/>
                <w:position w:val="0"/>
                <w:sz w:val="20"/>
                <w:shd w:fill="auto" w:val="clear"/>
              </w:rPr>
              <w:t xml:space="preserve">żliwia wykonanie bezstratnej kompresji archiwum on-line. Kompresja itp. po określonej godzinie, w określone dni, po określonym czasie leżakowania badania, przy braku miejsca w archiwum on-line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2"/>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Systemumo</w:t>
            </w:r>
            <w:r>
              <w:rPr>
                <w:rFonts w:ascii="Tahoma" w:hAnsi="Tahoma" w:cs="Tahoma" w:eastAsia="Tahoma"/>
                <w:color w:val="auto"/>
                <w:spacing w:val="0"/>
                <w:position w:val="0"/>
                <w:sz w:val="20"/>
                <w:shd w:fill="auto" w:val="clear"/>
              </w:rPr>
              <w:t xml:space="preserve">żliwia bezobsługowe przywracanie badań do archiwum on-line na żądanie (jeśli system nie jest zaopatrzony w bibliotekę LTO) system informuje który numer kasety LTO należy umieścić w napędzie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pozwala na ustawienie automatycznego procesu archiwizacji danych na zewn</w:t>
            </w:r>
            <w:r>
              <w:rPr>
                <w:rFonts w:ascii="Tahoma" w:hAnsi="Tahoma" w:cs="Tahoma" w:eastAsia="Tahoma"/>
                <w:color w:val="auto"/>
                <w:spacing w:val="0"/>
                <w:position w:val="0"/>
                <w:sz w:val="20"/>
                <w:shd w:fill="auto" w:val="clear"/>
              </w:rPr>
              <w:t xml:space="preserve">ętrzne nośniki (itp. po określonej godzinie, w określone dni, zaraz po spłynięciu badania)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pozwala na ustawienie automatycznego procesu usuwania z dysku danych znajduj</w:t>
            </w:r>
            <w:r>
              <w:rPr>
                <w:rFonts w:ascii="Tahoma" w:hAnsi="Tahoma" w:cs="Tahoma" w:eastAsia="Tahoma"/>
                <w:color w:val="auto"/>
                <w:spacing w:val="0"/>
                <w:position w:val="0"/>
                <w:sz w:val="20"/>
                <w:shd w:fill="auto" w:val="clear"/>
              </w:rPr>
              <w:t xml:space="preserve">ących się na zewnętrznych nośnikach (po przekroczeniu określonego progu zajętości)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4"/>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pozwala na wykonywanie kopii bezpiecze</w:t>
            </w:r>
            <w:r>
              <w:rPr>
                <w:rFonts w:ascii="Tahoma" w:hAnsi="Tahoma" w:cs="Tahoma" w:eastAsia="Tahoma"/>
                <w:color w:val="auto"/>
                <w:spacing w:val="0"/>
                <w:position w:val="0"/>
                <w:sz w:val="20"/>
                <w:shd w:fill="auto" w:val="clear"/>
              </w:rPr>
              <w:t xml:space="preserve">ństwa na napędzie LTO/CD/DVD</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8"/>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niezale</w:t>
            </w:r>
            <w:r>
              <w:rPr>
                <w:rFonts w:ascii="Tahoma" w:hAnsi="Tahoma" w:cs="Tahoma" w:eastAsia="Tahoma"/>
                <w:color w:val="auto"/>
                <w:spacing w:val="0"/>
                <w:position w:val="0"/>
                <w:sz w:val="20"/>
                <w:shd w:fill="auto" w:val="clear"/>
              </w:rPr>
              <w:t xml:space="preserve">żne przechowuje miniatur, nawet po przeniesieniu badań DICOM na napęd LTO/CD/DVD</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spacing w:val="0"/>
                <w:position w:val="0"/>
                <w:shd w:fill="auto" w:val="clear"/>
              </w:rPr>
            </w:pPr>
            <w:r>
              <w:rPr>
                <w:rFonts w:ascii="Tahoma" w:hAnsi="Tahoma" w:cs="Tahoma" w:eastAsia="Tahoma"/>
                <w:color w:val="000000"/>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2"/>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W przypadku braku badania w archiwum ONLINE system umo</w:t>
            </w:r>
            <w:r>
              <w:rPr>
                <w:rFonts w:ascii="Tahoma" w:hAnsi="Tahoma" w:cs="Tahoma" w:eastAsia="Tahoma"/>
                <w:color w:val="auto"/>
                <w:spacing w:val="0"/>
                <w:position w:val="0"/>
                <w:sz w:val="20"/>
                <w:shd w:fill="auto" w:val="clear"/>
              </w:rPr>
              <w:t xml:space="preserve">żliwia automatycznie wgranie żądanego badania z napędu LTO, program obsługuje autoloadery LTO, Streamery, Dyski HDD-USB i inne nowoczesne nośniki danych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Program pozwala na wyszukanie bada</w:t>
            </w:r>
            <w:r>
              <w:rPr>
                <w:rFonts w:ascii="Tahoma" w:hAnsi="Tahoma" w:cs="Tahoma" w:eastAsia="Tahoma"/>
                <w:color w:val="auto"/>
                <w:spacing w:val="0"/>
                <w:position w:val="0"/>
                <w:sz w:val="20"/>
                <w:shd w:fill="auto" w:val="clear"/>
              </w:rPr>
              <w:t xml:space="preserve">ń pacjenta w systemie PACS po jednym z poniższych kryteriów:</w:t>
            </w:r>
          </w:p>
          <w:p>
            <w:pPr>
              <w:numPr>
                <w:ilvl w:val="0"/>
                <w:numId w:val="158"/>
              </w:numPr>
              <w:tabs>
                <w:tab w:val="left" w:pos="720" w:leader="none"/>
              </w:tabs>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ID Pacjenta</w:t>
            </w:r>
          </w:p>
          <w:p>
            <w:pPr>
              <w:numPr>
                <w:ilvl w:val="0"/>
                <w:numId w:val="158"/>
              </w:numPr>
              <w:tabs>
                <w:tab w:val="left" w:pos="720" w:leader="none"/>
              </w:tabs>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ID Badania</w:t>
            </w:r>
          </w:p>
          <w:p>
            <w:pPr>
              <w:numPr>
                <w:ilvl w:val="0"/>
                <w:numId w:val="158"/>
              </w:numPr>
              <w:tabs>
                <w:tab w:val="left" w:pos="720" w:leader="none"/>
              </w:tabs>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Imi</w:t>
            </w:r>
            <w:r>
              <w:rPr>
                <w:rFonts w:ascii="Tahoma" w:hAnsi="Tahoma" w:cs="Tahoma" w:eastAsia="Tahoma"/>
                <w:color w:val="auto"/>
                <w:spacing w:val="0"/>
                <w:position w:val="0"/>
                <w:sz w:val="20"/>
                <w:shd w:fill="auto" w:val="clear"/>
              </w:rPr>
              <w:t xml:space="preserve">ę i nazwisko Pacjenta</w:t>
            </w:r>
          </w:p>
          <w:p>
            <w:pPr>
              <w:numPr>
                <w:ilvl w:val="0"/>
                <w:numId w:val="158"/>
              </w:numPr>
              <w:tabs>
                <w:tab w:val="left" w:pos="720" w:leader="none"/>
              </w:tabs>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Data urodzenia pacjenta</w:t>
            </w:r>
          </w:p>
          <w:p>
            <w:pPr>
              <w:numPr>
                <w:ilvl w:val="0"/>
                <w:numId w:val="158"/>
              </w:numPr>
              <w:tabs>
                <w:tab w:val="left" w:pos="720" w:leader="none"/>
              </w:tabs>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Opis badania (studyDescription)</w:t>
            </w:r>
          </w:p>
          <w:p>
            <w:pPr>
              <w:numPr>
                <w:ilvl w:val="0"/>
                <w:numId w:val="158"/>
              </w:numPr>
              <w:tabs>
                <w:tab w:val="left" w:pos="720" w:leader="none"/>
              </w:tabs>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Data badania (w tym predefiniowane filtry ostatni kwarta</w:t>
            </w:r>
            <w:r>
              <w:rPr>
                <w:rFonts w:ascii="Tahoma" w:hAnsi="Tahoma" w:cs="Tahoma" w:eastAsia="Tahoma"/>
                <w:color w:val="auto"/>
                <w:spacing w:val="0"/>
                <w:position w:val="0"/>
                <w:sz w:val="20"/>
                <w:shd w:fill="auto" w:val="clear"/>
              </w:rPr>
              <w:t xml:space="preserve">ł, tydzień, miesiąc , wczoraj, przedwczoraj, konkretna data konkretny zakres dat)</w:t>
            </w:r>
          </w:p>
          <w:p>
            <w:pPr>
              <w:numPr>
                <w:ilvl w:val="0"/>
                <w:numId w:val="158"/>
              </w:numPr>
              <w:tabs>
                <w:tab w:val="left" w:pos="720" w:leader="none"/>
              </w:tabs>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Data wykonania badania (z dok</w:t>
            </w:r>
            <w:r>
              <w:rPr>
                <w:rFonts w:ascii="Tahoma" w:hAnsi="Tahoma" w:cs="Tahoma" w:eastAsia="Tahoma"/>
                <w:color w:val="auto"/>
                <w:spacing w:val="0"/>
                <w:position w:val="0"/>
                <w:sz w:val="20"/>
                <w:shd w:fill="auto" w:val="clear"/>
              </w:rPr>
              <w:t xml:space="preserve">ładnością do godzin itp.: ostatnie 6 h)</w:t>
            </w:r>
          </w:p>
          <w:p>
            <w:pPr>
              <w:numPr>
                <w:ilvl w:val="0"/>
                <w:numId w:val="158"/>
              </w:numPr>
              <w:tabs>
                <w:tab w:val="left" w:pos="720" w:leader="none"/>
              </w:tabs>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Zlecaj</w:t>
            </w:r>
            <w:r>
              <w:rPr>
                <w:rFonts w:ascii="Tahoma" w:hAnsi="Tahoma" w:cs="Tahoma" w:eastAsia="Tahoma"/>
                <w:color w:val="auto"/>
                <w:spacing w:val="0"/>
                <w:position w:val="0"/>
                <w:sz w:val="20"/>
                <w:shd w:fill="auto" w:val="clear"/>
              </w:rPr>
              <w:t xml:space="preserve">ącego badanie</w:t>
            </w:r>
          </w:p>
          <w:p>
            <w:pPr>
              <w:numPr>
                <w:ilvl w:val="0"/>
                <w:numId w:val="158"/>
              </w:numPr>
              <w:tabs>
                <w:tab w:val="left" w:pos="720" w:leader="none"/>
              </w:tabs>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Nr Pesel</w:t>
            </w:r>
          </w:p>
          <w:p>
            <w:pPr>
              <w:numPr>
                <w:ilvl w:val="0"/>
                <w:numId w:val="158"/>
              </w:numPr>
              <w:tabs>
                <w:tab w:val="left" w:pos="720" w:leader="none"/>
              </w:tabs>
              <w:spacing w:before="0" w:after="0" w:line="360"/>
              <w:ind w:right="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Dowolne inne pole znajduj</w:t>
            </w:r>
            <w:r>
              <w:rPr>
                <w:rFonts w:ascii="Tahoma" w:hAnsi="Tahoma" w:cs="Tahoma" w:eastAsia="Tahoma"/>
                <w:color w:val="auto"/>
                <w:spacing w:val="0"/>
                <w:position w:val="0"/>
                <w:sz w:val="20"/>
                <w:shd w:fill="auto" w:val="clear"/>
              </w:rPr>
              <w:t xml:space="preserve">ące się w danych tagach obrazu – możliwość wykonania takiej konfiguracji w dowolnej chwili poprzez serwis lub administratora danych – bez konieczności instalacji aktualizacji aplikacji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wyposa</w:t>
            </w:r>
            <w:r>
              <w:rPr>
                <w:rFonts w:ascii="Tahoma" w:hAnsi="Tahoma" w:cs="Tahoma" w:eastAsia="Tahoma"/>
                <w:color w:val="auto"/>
                <w:spacing w:val="0"/>
                <w:position w:val="0"/>
                <w:sz w:val="20"/>
                <w:shd w:fill="auto" w:val="clear"/>
              </w:rPr>
              <w:t xml:space="preserve">żony jest w moduł logowania i wyświetlania statystyk obciążenia serwerów (pamięć, procesor, dyski, ilość badań)</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loguje i wy</w:t>
            </w:r>
            <w:r>
              <w:rPr>
                <w:rFonts w:ascii="Tahoma" w:hAnsi="Tahoma" w:cs="Tahoma" w:eastAsia="Tahoma"/>
                <w:color w:val="auto"/>
                <w:spacing w:val="0"/>
                <w:position w:val="0"/>
                <w:sz w:val="20"/>
                <w:shd w:fill="auto" w:val="clear"/>
              </w:rPr>
              <w:t xml:space="preserve">świetlania statystyk i stanu duplikatorów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Funkcjonalno</w:t>
            </w:r>
            <w:r>
              <w:rPr>
                <w:rFonts w:ascii="Tahoma" w:hAnsi="Tahoma" w:cs="Tahoma" w:eastAsia="Tahoma"/>
                <w:color w:val="auto"/>
                <w:spacing w:val="0"/>
                <w:position w:val="0"/>
                <w:sz w:val="20"/>
                <w:shd w:fill="auto" w:val="clear"/>
              </w:rPr>
              <w:t xml:space="preserve">ść zapewniająca tworzenie wirtualnych archiwów prywatnych i publicznych, oraz nadawanie im praw dostępu.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7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tworzenia archiwum badań odrzuconych. System na podstawie danych zawartych w obrazie automatycznie przenosi do archiwum badań odrzuconych.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77"/>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M</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oznaczania badań dodatkowym komentarzem, również dla badań odrzuconych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8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Funkcjonalno</w:t>
            </w:r>
            <w:r>
              <w:rPr>
                <w:rFonts w:ascii="Tahoma" w:hAnsi="Tahoma" w:cs="Tahoma" w:eastAsia="Tahoma"/>
                <w:color w:val="auto"/>
                <w:spacing w:val="0"/>
                <w:position w:val="0"/>
                <w:sz w:val="20"/>
                <w:shd w:fill="auto" w:val="clear"/>
              </w:rPr>
              <w:t xml:space="preserve">ść tworzenia raportów z badań w tym z badań odrzuconych w dowolnym okresie czasu.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85"/>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F</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Klient systemu PACS umo</w:t>
            </w:r>
            <w:r>
              <w:rPr>
                <w:rFonts w:ascii="Tahoma" w:hAnsi="Tahoma" w:cs="Tahoma" w:eastAsia="Tahoma"/>
                <w:color w:val="auto"/>
                <w:spacing w:val="0"/>
                <w:position w:val="0"/>
                <w:sz w:val="20"/>
                <w:shd w:fill="auto" w:val="clear"/>
              </w:rPr>
              <w:t xml:space="preserve">żliwia nagranie badania na urządzeniu nagrywającym</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8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Klient systemu PACS umo</w:t>
            </w:r>
            <w:r>
              <w:rPr>
                <w:rFonts w:ascii="Tahoma" w:hAnsi="Tahoma" w:cs="Tahoma" w:eastAsia="Tahoma"/>
                <w:color w:val="auto"/>
                <w:spacing w:val="0"/>
                <w:position w:val="0"/>
                <w:sz w:val="20"/>
                <w:shd w:fill="auto" w:val="clear"/>
              </w:rPr>
              <w:t xml:space="preserve">żliwia zlecenie przesłania badania na inne stacje diagnostyczne uprawnionym użytkownikom</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9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umo</w:t>
            </w:r>
            <w:r>
              <w:rPr>
                <w:rFonts w:ascii="Tahoma" w:hAnsi="Tahoma" w:cs="Tahoma" w:eastAsia="Tahoma"/>
                <w:color w:val="auto"/>
                <w:spacing w:val="0"/>
                <w:position w:val="0"/>
                <w:sz w:val="20"/>
                <w:shd w:fill="auto" w:val="clear"/>
              </w:rPr>
              <w:t xml:space="preserve">żliwia zarządzanie informacjami i ustawieniami kont użytkowników przez administratora Systemu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9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jest zintegrowany z drzewem LDAP (OpenLDAP,Microsoft Active Directory)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0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pozwala na centralne zarz</w:t>
            </w:r>
            <w:r>
              <w:rPr>
                <w:rFonts w:ascii="Tahoma" w:hAnsi="Tahoma" w:cs="Tahoma" w:eastAsia="Tahoma"/>
                <w:color w:val="auto"/>
                <w:spacing w:val="0"/>
                <w:position w:val="0"/>
                <w:sz w:val="20"/>
                <w:shd w:fill="auto" w:val="clear"/>
              </w:rPr>
              <w:t xml:space="preserve">ądzanie użytkownikami w drzewie LDAP i określanie ich przynależności do ról i grup.</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0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posiada w pe</w:t>
            </w:r>
            <w:r>
              <w:rPr>
                <w:rFonts w:ascii="Tahoma" w:hAnsi="Tahoma" w:cs="Tahoma" w:eastAsia="Tahoma"/>
                <w:color w:val="auto"/>
                <w:spacing w:val="0"/>
                <w:position w:val="0"/>
                <w:sz w:val="20"/>
                <w:shd w:fill="auto" w:val="clear"/>
              </w:rPr>
              <w:t xml:space="preserve">łni funkcjonalny program do zarządzania użytkownikami / grupami i rolami (dla LDAP). Program współpracuje z ActiveDirectory.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0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pozwala u</w:t>
            </w:r>
            <w:r>
              <w:rPr>
                <w:rFonts w:ascii="Tahoma" w:hAnsi="Tahoma" w:cs="Tahoma" w:eastAsia="Tahoma"/>
                <w:color w:val="auto"/>
                <w:spacing w:val="0"/>
                <w:position w:val="0"/>
                <w:sz w:val="20"/>
                <w:shd w:fill="auto" w:val="clear"/>
              </w:rPr>
              <w:t xml:space="preserve">żytkownikowi na logowanie się do systemu PACS i udostępnianie mu zakresu badań zależnie od przyznanych uprawnień (itp.: tylko badania CT, tylko badania MR, tylko badania z oddziału SOR). Ograniczenia dostępu współpracują z oprogramowaniem stacji diagnostycznych.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1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pozwala na zarz</w:t>
            </w:r>
            <w:r>
              <w:rPr>
                <w:rFonts w:ascii="Tahoma" w:hAnsi="Tahoma" w:cs="Tahoma" w:eastAsia="Tahoma"/>
                <w:color w:val="auto"/>
                <w:spacing w:val="0"/>
                <w:position w:val="0"/>
                <w:sz w:val="20"/>
                <w:shd w:fill="auto" w:val="clear"/>
              </w:rPr>
              <w:t xml:space="preserve">ądzanie uprawnieniami użytkowników PACS, modułu dystrybucji webowej z jednego panelu administracyjnego</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TAK</w:t>
            </w:r>
          </w:p>
          <w:p>
            <w:pPr>
              <w:spacing w:before="0" w:after="0" w:line="360"/>
              <w:ind w:right="0" w:left="0" w:firstLine="0"/>
              <w:jc w:val="left"/>
              <w:rPr>
                <w:color w:val="auto"/>
                <w:spacing w:val="0"/>
                <w:position w:val="0"/>
                <w:shd w:fill="auto" w:val="clear"/>
              </w:rPr>
            </w:pP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18"/>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przydzielenia użytkownika systemu do określonego typu, na przykład lekarza radiologa,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22"/>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przydzielenia typu użytkownika systemu do określonego oddziału. Na przykład oddział chirurgii,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2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przydzielenia odpowiednich uprawnień dla określonego typu użytkownika systemu</w:t>
            </w:r>
          </w:p>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Rodzaje uprawnie</w:t>
            </w:r>
            <w:r>
              <w:rPr>
                <w:rFonts w:ascii="Tahoma" w:hAnsi="Tahoma" w:cs="Tahoma" w:eastAsia="Tahoma"/>
                <w:color w:val="auto"/>
                <w:spacing w:val="0"/>
                <w:position w:val="0"/>
                <w:sz w:val="20"/>
                <w:shd w:fill="auto" w:val="clear"/>
              </w:rPr>
              <w:t xml:space="preserve">ń:</w:t>
            </w:r>
          </w:p>
          <w:p>
            <w:pPr>
              <w:numPr>
                <w:ilvl w:val="0"/>
                <w:numId w:val="228"/>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uprawnienia do narz</w:t>
            </w:r>
            <w:r>
              <w:rPr>
                <w:rFonts w:ascii="Tahoma" w:hAnsi="Tahoma" w:cs="Tahoma" w:eastAsia="Tahoma"/>
                <w:color w:val="auto"/>
                <w:spacing w:val="0"/>
                <w:position w:val="0"/>
                <w:sz w:val="20"/>
                <w:shd w:fill="auto" w:val="clear"/>
              </w:rPr>
              <w:t xml:space="preserve">ędzi administracyjnych i ich poszczególnych opcji min:</w:t>
            </w:r>
          </w:p>
          <w:p>
            <w:pPr>
              <w:numPr>
                <w:ilvl w:val="0"/>
                <w:numId w:val="228"/>
              </w:numPr>
              <w:spacing w:before="0" w:after="0" w:line="360"/>
              <w:ind w:right="0" w:left="1044" w:hanging="284"/>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dodawania dodatkowych </w:t>
            </w:r>
            <w:r>
              <w:rPr>
                <w:rFonts w:ascii="Tahoma" w:hAnsi="Tahoma" w:cs="Tahoma" w:eastAsia="Tahoma"/>
                <w:color w:val="auto"/>
                <w:spacing w:val="0"/>
                <w:position w:val="0"/>
                <w:sz w:val="20"/>
                <w:shd w:fill="auto" w:val="clear"/>
              </w:rPr>
              <w:t xml:space="preserve">źródeł DICOM</w:t>
            </w:r>
          </w:p>
          <w:p>
            <w:pPr>
              <w:numPr>
                <w:ilvl w:val="0"/>
                <w:numId w:val="228"/>
              </w:numPr>
              <w:spacing w:before="0" w:after="0" w:line="360"/>
              <w:ind w:right="0" w:left="1044" w:hanging="284"/>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kasowanie bada</w:t>
            </w:r>
            <w:r>
              <w:rPr>
                <w:rFonts w:ascii="Tahoma" w:hAnsi="Tahoma" w:cs="Tahoma" w:eastAsia="Tahoma"/>
                <w:color w:val="auto"/>
                <w:spacing w:val="0"/>
                <w:position w:val="0"/>
                <w:sz w:val="20"/>
                <w:shd w:fill="auto" w:val="clear"/>
              </w:rPr>
              <w:t xml:space="preserve">ń z systemu</w:t>
            </w:r>
          </w:p>
          <w:p>
            <w:pPr>
              <w:numPr>
                <w:ilvl w:val="0"/>
                <w:numId w:val="228"/>
              </w:numPr>
              <w:spacing w:before="0" w:after="0" w:line="360"/>
              <w:ind w:right="0" w:left="1044" w:hanging="284"/>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drukowania badania</w:t>
            </w:r>
          </w:p>
          <w:p>
            <w:pPr>
              <w:numPr>
                <w:ilvl w:val="0"/>
                <w:numId w:val="228"/>
              </w:numPr>
              <w:spacing w:before="0" w:after="0" w:line="360"/>
              <w:ind w:right="0" w:left="1044" w:hanging="284"/>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zapisywania zmian obrazu badania,</w:t>
            </w:r>
          </w:p>
          <w:p>
            <w:pPr>
              <w:numPr>
                <w:ilvl w:val="0"/>
                <w:numId w:val="228"/>
              </w:numPr>
              <w:spacing w:before="0" w:after="0" w:line="360"/>
              <w:ind w:right="0" w:left="1044" w:hanging="284"/>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nagrywania badania na CD,</w:t>
            </w:r>
          </w:p>
          <w:p>
            <w:pPr>
              <w:numPr>
                <w:ilvl w:val="0"/>
                <w:numId w:val="228"/>
              </w:numPr>
              <w:spacing w:before="0" w:after="0" w:line="360"/>
              <w:ind w:right="0" w:left="1044" w:hanging="284"/>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dost</w:t>
            </w:r>
            <w:r>
              <w:rPr>
                <w:rFonts w:ascii="Tahoma" w:hAnsi="Tahoma" w:cs="Tahoma" w:eastAsia="Tahoma"/>
                <w:color w:val="auto"/>
                <w:spacing w:val="0"/>
                <w:position w:val="0"/>
                <w:sz w:val="20"/>
                <w:shd w:fill="auto" w:val="clear"/>
              </w:rPr>
              <w:t xml:space="preserve">ępu do poprzednich badań pacjenta oraz ich opisu</w:t>
            </w:r>
          </w:p>
          <w:p>
            <w:pPr>
              <w:numPr>
                <w:ilvl w:val="0"/>
                <w:numId w:val="228"/>
              </w:numPr>
              <w:spacing w:before="0" w:after="0" w:line="360"/>
              <w:ind w:right="0" w:left="1044" w:hanging="284"/>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importu i eksportu badania,</w:t>
            </w:r>
          </w:p>
          <w:p>
            <w:pPr>
              <w:numPr>
                <w:ilvl w:val="0"/>
                <w:numId w:val="228"/>
              </w:numPr>
              <w:spacing w:before="0" w:after="0" w:line="360"/>
              <w:ind w:right="0" w:left="1044" w:hanging="284"/>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przesy</w:t>
            </w:r>
            <w:r>
              <w:rPr>
                <w:rFonts w:ascii="Tahoma" w:hAnsi="Tahoma" w:cs="Tahoma" w:eastAsia="Tahoma"/>
                <w:color w:val="auto"/>
                <w:spacing w:val="0"/>
                <w:position w:val="0"/>
                <w:sz w:val="20"/>
                <w:shd w:fill="auto" w:val="clear"/>
              </w:rPr>
              <w:t xml:space="preserve">łania badań do innych miejsc docelowych DICOM,</w:t>
            </w:r>
          </w:p>
          <w:p>
            <w:pPr>
              <w:numPr>
                <w:ilvl w:val="0"/>
                <w:numId w:val="228"/>
              </w:numPr>
              <w:spacing w:before="0" w:after="0" w:line="360"/>
              <w:ind w:right="0" w:left="1044" w:hanging="284"/>
              <w:jc w:val="left"/>
              <w:rPr>
                <w:color w:val="auto"/>
                <w:spacing w:val="0"/>
                <w:position w:val="0"/>
                <w:shd w:fill="auto" w:val="clear"/>
              </w:rPr>
            </w:pPr>
            <w:r>
              <w:rPr>
                <w:rFonts w:ascii="Tahoma" w:hAnsi="Tahoma" w:cs="Tahoma" w:eastAsia="Tahoma"/>
                <w:color w:val="auto"/>
                <w:spacing w:val="0"/>
                <w:position w:val="0"/>
                <w:sz w:val="20"/>
                <w:shd w:fill="auto" w:val="clear"/>
              </w:rPr>
              <w:t xml:space="preserve">dost</w:t>
            </w:r>
            <w:r>
              <w:rPr>
                <w:rFonts w:ascii="Tahoma" w:hAnsi="Tahoma" w:cs="Tahoma" w:eastAsia="Tahoma"/>
                <w:color w:val="auto"/>
                <w:spacing w:val="0"/>
                <w:position w:val="0"/>
                <w:sz w:val="20"/>
                <w:shd w:fill="auto" w:val="clear"/>
              </w:rPr>
              <w:t xml:space="preserve">ęp do serwerów wirtualnych,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32"/>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umo</w:t>
            </w:r>
            <w:r>
              <w:rPr>
                <w:rFonts w:ascii="Tahoma" w:hAnsi="Tahoma" w:cs="Tahoma" w:eastAsia="Tahoma"/>
                <w:color w:val="auto"/>
                <w:spacing w:val="0"/>
                <w:position w:val="0"/>
                <w:sz w:val="20"/>
                <w:shd w:fill="auto" w:val="clear"/>
              </w:rPr>
              <w:t xml:space="preserve">żliwia blokadę dostępu użytkownika do stacji diagnostycznej i systemu dystrybucji obrazów po skonfigurowanej liczbie nieudanych prób zalogowania się</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3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ustawienia czasu automatycznego wylogowania użytkownika z modułu dystrybucji obrazów i stacji diagnostycznej w przypadku braku aktywności oraz czasu ważności hasła konta użytkownika.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4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ustawienia złożonej polityki zarządzania hasłami w tym ustawienie długości hasła, okresu ważności hasła, okresu ważności konta, ilości błędnych logowań, złożoności hasła (duże litery/znaki specjalne/cyfry/powtarzalność ciągu)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44"/>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centralnego zarządzania użytkownikami stacji diagnostycznych oraz systemu dystrybucji obrazów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48"/>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przeglądania następujących wydarzeń:</w:t>
            </w:r>
          </w:p>
          <w:p>
            <w:pPr>
              <w:numPr>
                <w:ilvl w:val="0"/>
                <w:numId w:val="250"/>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próba zmiany has</w:t>
            </w:r>
            <w:r>
              <w:rPr>
                <w:rFonts w:ascii="Tahoma" w:hAnsi="Tahoma" w:cs="Tahoma" w:eastAsia="Tahoma"/>
                <w:color w:val="auto"/>
                <w:spacing w:val="0"/>
                <w:position w:val="0"/>
                <w:sz w:val="20"/>
                <w:shd w:fill="auto" w:val="clear"/>
              </w:rPr>
              <w:t xml:space="preserve">ła użytkownika</w:t>
            </w:r>
          </w:p>
          <w:p>
            <w:pPr>
              <w:numPr>
                <w:ilvl w:val="0"/>
                <w:numId w:val="250"/>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nieudana próba zalogowania si</w:t>
            </w:r>
            <w:r>
              <w:rPr>
                <w:rFonts w:ascii="Tahoma" w:hAnsi="Tahoma" w:cs="Tahoma" w:eastAsia="Tahoma"/>
                <w:color w:val="auto"/>
                <w:spacing w:val="0"/>
                <w:position w:val="0"/>
                <w:sz w:val="20"/>
                <w:shd w:fill="auto" w:val="clear"/>
              </w:rPr>
              <w:t xml:space="preserve">ę użytkownika</w:t>
            </w:r>
          </w:p>
          <w:p>
            <w:pPr>
              <w:numPr>
                <w:ilvl w:val="0"/>
                <w:numId w:val="250"/>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zalogowanie si</w:t>
            </w:r>
            <w:r>
              <w:rPr>
                <w:rFonts w:ascii="Tahoma" w:hAnsi="Tahoma" w:cs="Tahoma" w:eastAsia="Tahoma"/>
                <w:color w:val="auto"/>
                <w:spacing w:val="0"/>
                <w:position w:val="0"/>
                <w:sz w:val="20"/>
                <w:shd w:fill="auto" w:val="clear"/>
              </w:rPr>
              <w:t xml:space="preserve">ę użytkownika</w:t>
            </w:r>
          </w:p>
          <w:p>
            <w:pPr>
              <w:numPr>
                <w:ilvl w:val="0"/>
                <w:numId w:val="250"/>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próba wys</w:t>
            </w:r>
            <w:r>
              <w:rPr>
                <w:rFonts w:ascii="Tahoma" w:hAnsi="Tahoma" w:cs="Tahoma" w:eastAsia="Tahoma"/>
                <w:color w:val="auto"/>
                <w:spacing w:val="0"/>
                <w:position w:val="0"/>
                <w:sz w:val="20"/>
                <w:shd w:fill="auto" w:val="clear"/>
              </w:rPr>
              <w:t xml:space="preserve">łania badania</w:t>
            </w:r>
          </w:p>
          <w:p>
            <w:pPr>
              <w:numPr>
                <w:ilvl w:val="0"/>
                <w:numId w:val="250"/>
              </w:numPr>
              <w:spacing w:before="0" w:after="0" w:line="360"/>
              <w:ind w:right="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skopiowanie lub wydrukowanie badania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5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wyświetlania w systemie dystrybucji obrazów równocześnie min. 3 obrazów na jednym ekranie użytkownika. Możliwość przewijania pomiędzy kolejnymi obrazami w serii.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5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Klient systemu PACS umo</w:t>
            </w:r>
            <w:r>
              <w:rPr>
                <w:rFonts w:ascii="Tahoma" w:hAnsi="Tahoma" w:cs="Tahoma" w:eastAsia="Tahoma"/>
                <w:color w:val="auto"/>
                <w:spacing w:val="0"/>
                <w:position w:val="0"/>
                <w:sz w:val="20"/>
                <w:shd w:fill="auto" w:val="clear"/>
              </w:rPr>
              <w:t xml:space="preserve">żliwia wykonanie korekt w badaniach w tym przypisanie badania do „worklisty”, poprawa danych pacjenta i danych badania, podział i scalanie badań. Pomimo wykonanych korekt w badaniach system przechowuje oryginalną wersję badania dostępną tylko dla administratorów.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6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posiada funkcj</w:t>
            </w:r>
            <w:r>
              <w:rPr>
                <w:rFonts w:ascii="Tahoma" w:hAnsi="Tahoma" w:cs="Tahoma" w:eastAsia="Tahoma"/>
                <w:color w:val="auto"/>
                <w:spacing w:val="0"/>
                <w:position w:val="0"/>
                <w:sz w:val="20"/>
                <w:shd w:fill="auto" w:val="clear"/>
              </w:rPr>
              <w:t xml:space="preserve">ę autoroutingu badań, pozwala na przesłanie badania na stację docelową, pozwala na określenie godzin, w których autorouting zostanie wykonany oraz określenie priorytetu z jakim ma być wykonywane zadanie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6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posiada funkcje autoroutingu bada</w:t>
            </w:r>
            <w:r>
              <w:rPr>
                <w:rFonts w:ascii="Tahoma" w:hAnsi="Tahoma" w:cs="Tahoma" w:eastAsia="Tahoma"/>
                <w:color w:val="auto"/>
                <w:spacing w:val="0"/>
                <w:position w:val="0"/>
                <w:sz w:val="20"/>
                <w:shd w:fill="auto" w:val="clear"/>
              </w:rPr>
              <w:t xml:space="preserve">ń, pozwalająca na określanie priorytetów przesyłania badań bazując na tagach zawartych w DICOM (itp.: badania typu RTG z oddziału SOR mają wyższy priorytet)</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6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posiada funkcje prefetchingu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7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Program obs</w:t>
            </w:r>
            <w:r>
              <w:rPr>
                <w:rFonts w:ascii="Tahoma" w:hAnsi="Tahoma" w:cs="Tahoma" w:eastAsia="Tahoma"/>
                <w:color w:val="auto"/>
                <w:spacing w:val="0"/>
                <w:position w:val="0"/>
                <w:sz w:val="20"/>
                <w:shd w:fill="auto" w:val="clear"/>
              </w:rPr>
              <w:t xml:space="preserve">ługuje MPPS (Modality Performed Procedure Step) w zakresie informacji zwrotnej o statusie wykonanych zleceń. Aktualny stan zlecenia musi przedstawić, co najmniej następujące informacji (wg standardu DICOM):</w:t>
            </w:r>
          </w:p>
          <w:p>
            <w:pPr>
              <w:numPr>
                <w:ilvl w:val="0"/>
                <w:numId w:val="275"/>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CREATED – utworzony zapis badania</w:t>
            </w:r>
          </w:p>
          <w:p>
            <w:pPr>
              <w:numPr>
                <w:ilvl w:val="0"/>
                <w:numId w:val="275"/>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SCHEDULED – badanie rozpisane do wykonania</w:t>
            </w:r>
          </w:p>
          <w:p>
            <w:pPr>
              <w:numPr>
                <w:ilvl w:val="0"/>
                <w:numId w:val="275"/>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IN PROGRESS – badanie w trakcie wykonywania</w:t>
            </w:r>
          </w:p>
          <w:p>
            <w:pPr>
              <w:numPr>
                <w:ilvl w:val="0"/>
                <w:numId w:val="275"/>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DISCONTINUED – przerwano wykonywanie badania</w:t>
            </w:r>
          </w:p>
          <w:p>
            <w:pPr>
              <w:numPr>
                <w:ilvl w:val="0"/>
                <w:numId w:val="275"/>
              </w:numPr>
              <w:spacing w:before="0" w:after="0" w:line="360"/>
              <w:ind w:right="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COMPLETED – badanie zako</w:t>
            </w:r>
            <w:r>
              <w:rPr>
                <w:rFonts w:ascii="Tahoma" w:hAnsi="Tahoma" w:cs="Tahoma" w:eastAsia="Tahoma"/>
                <w:color w:val="auto"/>
                <w:spacing w:val="0"/>
                <w:position w:val="0"/>
                <w:sz w:val="20"/>
                <w:shd w:fill="auto" w:val="clear"/>
              </w:rPr>
              <w:t xml:space="preserve">ńczone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284"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X</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b/>
                <w:color w:val="auto"/>
                <w:spacing w:val="0"/>
                <w:position w:val="0"/>
                <w:sz w:val="20"/>
                <w:shd w:fill="auto" w:val="clear"/>
              </w:rPr>
              <w:t xml:space="preserve">Modu</w:t>
            </w:r>
            <w:r>
              <w:rPr>
                <w:rFonts w:ascii="Tahoma" w:hAnsi="Tahoma" w:cs="Tahoma" w:eastAsia="Tahoma"/>
                <w:b/>
                <w:color w:val="auto"/>
                <w:spacing w:val="0"/>
                <w:position w:val="0"/>
                <w:sz w:val="20"/>
                <w:shd w:fill="auto" w:val="clear"/>
              </w:rPr>
              <w:t xml:space="preserve">ł dystrybucji obrazów WEB</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82"/>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dystrybucji umo</w:t>
            </w:r>
            <w:r>
              <w:rPr>
                <w:rFonts w:ascii="Tahoma" w:hAnsi="Tahoma" w:cs="Tahoma" w:eastAsia="Tahoma"/>
                <w:color w:val="auto"/>
                <w:spacing w:val="0"/>
                <w:position w:val="0"/>
                <w:sz w:val="20"/>
                <w:shd w:fill="auto" w:val="clear"/>
              </w:rPr>
              <w:t xml:space="preserve">żliwia podstawową obróbkę (zaczernienie, kontrast, obroty, powiększenia, pomiary) każdego obrazu na ekranie użytkownika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8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w:t>
            </w:r>
            <w:r>
              <w:rPr>
                <w:rFonts w:ascii="Tahoma" w:hAnsi="Tahoma" w:cs="Tahoma" w:eastAsia="Tahoma"/>
                <w:color w:val="auto"/>
                <w:spacing w:val="0"/>
                <w:position w:val="0"/>
                <w:sz w:val="20"/>
                <w:shd w:fill="auto" w:val="clear"/>
              </w:rPr>
              <w:t xml:space="preserve">łynna regulacja w systemie dystrybucji obrazów zaczernienia i kontrastu oraz możliwość definiowania własnych ustawień poziomu i okna (W/L). Możliwość przeniesienia zmian wykonanych na jednym obrazie na wszystkie obrazy serii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9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w systemie dystrybucji obrazów:</w:t>
            </w:r>
          </w:p>
          <w:p>
            <w:pPr>
              <w:numPr>
                <w:ilvl w:val="0"/>
                <w:numId w:val="29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obrotu obrazu o 90/180%</w:t>
            </w:r>
          </w:p>
          <w:p>
            <w:pPr>
              <w:numPr>
                <w:ilvl w:val="0"/>
                <w:numId w:val="29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obrotu obrazu o dowolny k</w:t>
            </w:r>
            <w:r>
              <w:rPr>
                <w:rFonts w:ascii="Tahoma" w:hAnsi="Tahoma" w:cs="Tahoma" w:eastAsia="Tahoma"/>
                <w:color w:val="auto"/>
                <w:spacing w:val="0"/>
                <w:position w:val="0"/>
                <w:sz w:val="20"/>
                <w:shd w:fill="auto" w:val="clear"/>
              </w:rPr>
              <w:t xml:space="preserve">ąt</w:t>
            </w:r>
          </w:p>
          <w:p>
            <w:pPr>
              <w:numPr>
                <w:ilvl w:val="0"/>
                <w:numId w:val="292"/>
              </w:numPr>
              <w:spacing w:before="0" w:after="0" w:line="360"/>
              <w:ind w:right="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odbicie w pionie i poziomie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9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obejrzenia w systemie dystrybucji obrazów na ekranie użytkownika opisu badania wykonanego i zatwierdzonego w systemie RIS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9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System dystrybucji obrazów pozwala wyszuka</w:t>
            </w:r>
            <w:r>
              <w:rPr>
                <w:rFonts w:ascii="Tahoma" w:hAnsi="Tahoma" w:cs="Tahoma" w:eastAsia="Tahoma"/>
                <w:color w:val="auto"/>
                <w:spacing w:val="0"/>
                <w:position w:val="0"/>
                <w:sz w:val="20"/>
                <w:shd w:fill="auto" w:val="clear"/>
              </w:rPr>
              <w:t xml:space="preserve">ć oraz wyświetlać poniższe dane:</w:t>
            </w:r>
          </w:p>
          <w:p>
            <w:pPr>
              <w:numPr>
                <w:ilvl w:val="0"/>
                <w:numId w:val="301"/>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imi</w:t>
            </w:r>
            <w:r>
              <w:rPr>
                <w:rFonts w:ascii="Tahoma" w:hAnsi="Tahoma" w:cs="Tahoma" w:eastAsia="Tahoma"/>
                <w:color w:val="auto"/>
                <w:spacing w:val="0"/>
                <w:position w:val="0"/>
                <w:sz w:val="20"/>
                <w:shd w:fill="auto" w:val="clear"/>
              </w:rPr>
              <w:t xml:space="preserve">ę i nazwisko pacjenta</w:t>
            </w:r>
          </w:p>
          <w:p>
            <w:pPr>
              <w:numPr>
                <w:ilvl w:val="0"/>
                <w:numId w:val="301"/>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opis rodzaju badania</w:t>
            </w:r>
          </w:p>
          <w:p>
            <w:pPr>
              <w:numPr>
                <w:ilvl w:val="0"/>
                <w:numId w:val="301"/>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nr pesel</w:t>
            </w:r>
          </w:p>
          <w:p>
            <w:pPr>
              <w:numPr>
                <w:ilvl w:val="0"/>
                <w:numId w:val="301"/>
              </w:numPr>
              <w:spacing w:before="0" w:after="0" w:line="360"/>
              <w:ind w:right="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wy</w:t>
            </w:r>
            <w:r>
              <w:rPr>
                <w:rFonts w:ascii="Tahoma" w:hAnsi="Tahoma" w:cs="Tahoma" w:eastAsia="Tahoma"/>
                <w:color w:val="auto"/>
                <w:spacing w:val="0"/>
                <w:position w:val="0"/>
                <w:sz w:val="20"/>
                <w:shd w:fill="auto" w:val="clear"/>
              </w:rPr>
              <w:t xml:space="preserve">świetlane wraz z polskimi znakami diakrytycznymi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04"/>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Przegl</w:t>
            </w:r>
            <w:r>
              <w:rPr>
                <w:rFonts w:ascii="Tahoma" w:hAnsi="Tahoma" w:cs="Tahoma" w:eastAsia="Tahoma"/>
                <w:color w:val="auto"/>
                <w:spacing w:val="0"/>
                <w:position w:val="0"/>
                <w:sz w:val="20"/>
                <w:shd w:fill="auto" w:val="clear"/>
              </w:rPr>
              <w:t xml:space="preserve">ądarka obrazów diagnostycznych dla systemu dystrybucji obrazów umożliwia:</w:t>
            </w:r>
          </w:p>
          <w:p>
            <w:pPr>
              <w:numPr>
                <w:ilvl w:val="0"/>
                <w:numId w:val="306"/>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w:t>
            </w:r>
            <w:r>
              <w:rPr>
                <w:rFonts w:ascii="Tahoma" w:hAnsi="Tahoma" w:cs="Tahoma" w:eastAsia="Tahoma"/>
                <w:color w:val="auto"/>
                <w:spacing w:val="0"/>
                <w:position w:val="0"/>
                <w:sz w:val="20"/>
                <w:shd w:fill="auto" w:val="clear"/>
              </w:rPr>
              <w:t xml:space="preserve">świetlanie miniatur obrazów, </w:t>
            </w:r>
          </w:p>
          <w:p>
            <w:pPr>
              <w:numPr>
                <w:ilvl w:val="0"/>
                <w:numId w:val="306"/>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pomiar odleg</w:t>
            </w:r>
            <w:r>
              <w:rPr>
                <w:rFonts w:ascii="Tahoma" w:hAnsi="Tahoma" w:cs="Tahoma" w:eastAsia="Tahoma"/>
                <w:color w:val="auto"/>
                <w:spacing w:val="0"/>
                <w:position w:val="0"/>
                <w:sz w:val="20"/>
                <w:shd w:fill="auto" w:val="clear"/>
              </w:rPr>
              <w:t xml:space="preserve">łości, kąta, </w:t>
            </w:r>
          </w:p>
          <w:p>
            <w:pPr>
              <w:numPr>
                <w:ilvl w:val="0"/>
                <w:numId w:val="306"/>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pola powierzchni, </w:t>
            </w:r>
          </w:p>
          <w:p>
            <w:pPr>
              <w:numPr>
                <w:ilvl w:val="0"/>
                <w:numId w:val="306"/>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zmian</w:t>
            </w:r>
            <w:r>
              <w:rPr>
                <w:rFonts w:ascii="Tahoma" w:hAnsi="Tahoma" w:cs="Tahoma" w:eastAsia="Tahoma"/>
                <w:color w:val="auto"/>
                <w:spacing w:val="0"/>
                <w:position w:val="0"/>
                <w:sz w:val="20"/>
                <w:shd w:fill="auto" w:val="clear"/>
              </w:rPr>
              <w:t xml:space="preserve">ę jasności i kontrastu, </w:t>
            </w:r>
          </w:p>
          <w:p>
            <w:pPr>
              <w:numPr>
                <w:ilvl w:val="0"/>
                <w:numId w:val="306"/>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powi</w:t>
            </w:r>
            <w:r>
              <w:rPr>
                <w:rFonts w:ascii="Tahoma" w:hAnsi="Tahoma" w:cs="Tahoma" w:eastAsia="Tahoma"/>
                <w:color w:val="auto"/>
                <w:spacing w:val="0"/>
                <w:position w:val="0"/>
                <w:sz w:val="20"/>
                <w:shd w:fill="auto" w:val="clear"/>
              </w:rPr>
              <w:t xml:space="preserve">ększanie, </w:t>
            </w:r>
          </w:p>
          <w:p>
            <w:pPr>
              <w:numPr>
                <w:ilvl w:val="0"/>
                <w:numId w:val="306"/>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przewijanie, </w:t>
            </w:r>
          </w:p>
          <w:p>
            <w:pPr>
              <w:numPr>
                <w:ilvl w:val="0"/>
                <w:numId w:val="306"/>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odwracanie obrazu, </w:t>
            </w:r>
          </w:p>
          <w:p>
            <w:pPr>
              <w:numPr>
                <w:ilvl w:val="0"/>
                <w:numId w:val="306"/>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w:t>
            </w:r>
            <w:r>
              <w:rPr>
                <w:rFonts w:ascii="Tahoma" w:hAnsi="Tahoma" w:cs="Tahoma" w:eastAsia="Tahoma"/>
                <w:color w:val="auto"/>
                <w:spacing w:val="0"/>
                <w:position w:val="0"/>
                <w:sz w:val="20"/>
                <w:shd w:fill="auto" w:val="clear"/>
              </w:rPr>
              <w:t xml:space="preserve">świetlanie kilku zdjęć na ekranie, </w:t>
            </w:r>
          </w:p>
          <w:p>
            <w:pPr>
              <w:numPr>
                <w:ilvl w:val="0"/>
                <w:numId w:val="306"/>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w:t>
            </w:r>
            <w:r>
              <w:rPr>
                <w:rFonts w:ascii="Tahoma" w:hAnsi="Tahoma" w:cs="Tahoma" w:eastAsia="Tahoma"/>
                <w:color w:val="auto"/>
                <w:spacing w:val="0"/>
                <w:position w:val="0"/>
                <w:sz w:val="20"/>
                <w:shd w:fill="auto" w:val="clear"/>
              </w:rPr>
              <w:t xml:space="preserve">świetlanie wybranej serii obrazów, </w:t>
            </w:r>
          </w:p>
          <w:p>
            <w:pPr>
              <w:numPr>
                <w:ilvl w:val="0"/>
                <w:numId w:val="306"/>
              </w:numPr>
              <w:spacing w:before="0" w:after="0" w:line="360"/>
              <w:ind w:right="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dodawanie strza</w:t>
            </w:r>
            <w:r>
              <w:rPr>
                <w:rFonts w:ascii="Tahoma" w:hAnsi="Tahoma" w:cs="Tahoma" w:eastAsia="Tahoma"/>
                <w:color w:val="auto"/>
                <w:spacing w:val="0"/>
                <w:position w:val="0"/>
                <w:sz w:val="20"/>
                <w:shd w:fill="auto" w:val="clear"/>
              </w:rPr>
              <w:t xml:space="preserve">łek, komentarzy itp.</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1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Przegl</w:t>
            </w:r>
            <w:r>
              <w:rPr>
                <w:rFonts w:ascii="Tahoma" w:hAnsi="Tahoma" w:cs="Tahoma" w:eastAsia="Tahoma"/>
                <w:color w:val="auto"/>
                <w:spacing w:val="0"/>
                <w:position w:val="0"/>
                <w:sz w:val="20"/>
                <w:shd w:fill="auto" w:val="clear"/>
              </w:rPr>
              <w:t xml:space="preserve">ądarka dołączana do płyty z wynikiem badania umożliwia:</w:t>
            </w:r>
          </w:p>
          <w:p>
            <w:pPr>
              <w:numPr>
                <w:ilvl w:val="0"/>
                <w:numId w:val="313"/>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w:t>
            </w:r>
            <w:r>
              <w:rPr>
                <w:rFonts w:ascii="Tahoma" w:hAnsi="Tahoma" w:cs="Tahoma" w:eastAsia="Tahoma"/>
                <w:color w:val="auto"/>
                <w:spacing w:val="0"/>
                <w:position w:val="0"/>
                <w:sz w:val="20"/>
                <w:shd w:fill="auto" w:val="clear"/>
              </w:rPr>
              <w:t xml:space="preserve">świetlanie miniatur obrazów, </w:t>
            </w:r>
          </w:p>
          <w:p>
            <w:pPr>
              <w:numPr>
                <w:ilvl w:val="0"/>
                <w:numId w:val="313"/>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pomiar odleg</w:t>
            </w:r>
            <w:r>
              <w:rPr>
                <w:rFonts w:ascii="Tahoma" w:hAnsi="Tahoma" w:cs="Tahoma" w:eastAsia="Tahoma"/>
                <w:color w:val="auto"/>
                <w:spacing w:val="0"/>
                <w:position w:val="0"/>
                <w:sz w:val="20"/>
                <w:shd w:fill="auto" w:val="clear"/>
              </w:rPr>
              <w:t xml:space="preserve">łości, kąta, </w:t>
            </w:r>
          </w:p>
          <w:p>
            <w:pPr>
              <w:numPr>
                <w:ilvl w:val="0"/>
                <w:numId w:val="313"/>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pola powierzchni, </w:t>
            </w:r>
          </w:p>
          <w:p>
            <w:pPr>
              <w:numPr>
                <w:ilvl w:val="0"/>
                <w:numId w:val="313"/>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zmian</w:t>
            </w:r>
            <w:r>
              <w:rPr>
                <w:rFonts w:ascii="Tahoma" w:hAnsi="Tahoma" w:cs="Tahoma" w:eastAsia="Tahoma"/>
                <w:color w:val="auto"/>
                <w:spacing w:val="0"/>
                <w:position w:val="0"/>
                <w:sz w:val="20"/>
                <w:shd w:fill="auto" w:val="clear"/>
              </w:rPr>
              <w:t xml:space="preserve">ę jasności i kontrastu, </w:t>
            </w:r>
          </w:p>
          <w:p>
            <w:pPr>
              <w:numPr>
                <w:ilvl w:val="0"/>
                <w:numId w:val="313"/>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powi</w:t>
            </w:r>
            <w:r>
              <w:rPr>
                <w:rFonts w:ascii="Tahoma" w:hAnsi="Tahoma" w:cs="Tahoma" w:eastAsia="Tahoma"/>
                <w:color w:val="auto"/>
                <w:spacing w:val="0"/>
                <w:position w:val="0"/>
                <w:sz w:val="20"/>
                <w:shd w:fill="auto" w:val="clear"/>
              </w:rPr>
              <w:t xml:space="preserve">ększanie, </w:t>
            </w:r>
          </w:p>
          <w:p>
            <w:pPr>
              <w:numPr>
                <w:ilvl w:val="0"/>
                <w:numId w:val="313"/>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przewijanie, </w:t>
            </w:r>
          </w:p>
          <w:p>
            <w:pPr>
              <w:numPr>
                <w:ilvl w:val="0"/>
                <w:numId w:val="313"/>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odwracanie obrazu, </w:t>
            </w:r>
          </w:p>
          <w:p>
            <w:pPr>
              <w:numPr>
                <w:ilvl w:val="0"/>
                <w:numId w:val="313"/>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w:t>
            </w:r>
            <w:r>
              <w:rPr>
                <w:rFonts w:ascii="Tahoma" w:hAnsi="Tahoma" w:cs="Tahoma" w:eastAsia="Tahoma"/>
                <w:color w:val="auto"/>
                <w:spacing w:val="0"/>
                <w:position w:val="0"/>
                <w:sz w:val="20"/>
                <w:shd w:fill="auto" w:val="clear"/>
              </w:rPr>
              <w:t xml:space="preserve">świetlanie kilku zdjęć na ekranie, </w:t>
            </w:r>
          </w:p>
          <w:p>
            <w:pPr>
              <w:numPr>
                <w:ilvl w:val="0"/>
                <w:numId w:val="313"/>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w:t>
            </w:r>
            <w:r>
              <w:rPr>
                <w:rFonts w:ascii="Tahoma" w:hAnsi="Tahoma" w:cs="Tahoma" w:eastAsia="Tahoma"/>
                <w:color w:val="auto"/>
                <w:spacing w:val="0"/>
                <w:position w:val="0"/>
                <w:sz w:val="20"/>
                <w:shd w:fill="auto" w:val="clear"/>
              </w:rPr>
              <w:t xml:space="preserve">świetlanie wybranej serii obrazów, </w:t>
            </w:r>
          </w:p>
          <w:p>
            <w:pPr>
              <w:numPr>
                <w:ilvl w:val="0"/>
                <w:numId w:val="313"/>
              </w:numPr>
              <w:spacing w:before="0" w:after="0" w:line="360"/>
              <w:ind w:right="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dodawanie strza</w:t>
            </w:r>
            <w:r>
              <w:rPr>
                <w:rFonts w:ascii="Tahoma" w:hAnsi="Tahoma" w:cs="Tahoma" w:eastAsia="Tahoma"/>
                <w:color w:val="auto"/>
                <w:spacing w:val="0"/>
                <w:position w:val="0"/>
                <w:sz w:val="20"/>
                <w:shd w:fill="auto" w:val="clear"/>
              </w:rPr>
              <w:t xml:space="preserve">łek, komentarzy itp.</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18"/>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U</w:t>
            </w:r>
            <w:r>
              <w:rPr>
                <w:rFonts w:ascii="Tahoma" w:hAnsi="Tahoma" w:cs="Tahoma" w:eastAsia="Tahoma"/>
                <w:color w:val="auto"/>
                <w:spacing w:val="0"/>
                <w:position w:val="0"/>
                <w:sz w:val="20"/>
                <w:shd w:fill="auto" w:val="clear"/>
              </w:rPr>
              <w:t xml:space="preserve">żytkownik musi posiadać dostęp z każdego poziomu systemu dystrybucji obrazów do systemu pomocy opracowanego w języku polskim</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70" w:hRule="auto"/>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2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Zapewnienie dost</w:t>
            </w:r>
            <w:r>
              <w:rPr>
                <w:rFonts w:ascii="Tahoma" w:hAnsi="Tahoma" w:cs="Tahoma" w:eastAsia="Tahoma"/>
                <w:color w:val="auto"/>
                <w:spacing w:val="0"/>
                <w:position w:val="0"/>
                <w:sz w:val="20"/>
                <w:shd w:fill="auto" w:val="clear"/>
              </w:rPr>
              <w:t xml:space="preserve">ępu użytkowników szpitalnych do obrazów diagnostycznych w formacie referencyjnym (kompresja stratna JPEG) za pomocą przeglądarek internetowych jak i czystych obrazach DICOM. Sposób prezentacji obrazów uzależniony od użytkownika. Licencja pływająca dla min. </w:t>
            </w:r>
            <w:r>
              <w:rPr>
                <w:rFonts w:ascii="Tahoma" w:hAnsi="Tahoma" w:cs="Tahoma" w:eastAsia="Tahoma"/>
                <w:b/>
                <w:color w:val="auto"/>
                <w:spacing w:val="0"/>
                <w:position w:val="0"/>
                <w:sz w:val="20"/>
                <w:shd w:fill="auto" w:val="clear"/>
              </w:rPr>
              <w:t xml:space="preserve">5 </w:t>
            </w:r>
            <w:r>
              <w:rPr>
                <w:rFonts w:ascii="Tahoma" w:hAnsi="Tahoma" w:cs="Tahoma" w:eastAsia="Tahoma"/>
                <w:color w:val="auto"/>
                <w:spacing w:val="0"/>
                <w:position w:val="0"/>
                <w:sz w:val="20"/>
                <w:shd w:fill="auto" w:val="clear"/>
              </w:rPr>
              <w:t xml:space="preserve">użytkowników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ilość licencji </w:t>
            </w:r>
          </w:p>
          <w:p>
            <w:pPr>
              <w:spacing w:before="0" w:after="0" w:line="360"/>
              <w:ind w:right="0" w:left="0" w:firstLine="0"/>
              <w:jc w:val="center"/>
              <w:rPr>
                <w:color w:val="auto"/>
                <w:spacing w:val="0"/>
                <w:position w:val="0"/>
                <w:shd w:fill="auto" w:val="clear"/>
              </w:rPr>
            </w:pP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28"/>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34"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Zapewnienie dost</w:t>
            </w:r>
            <w:r>
              <w:rPr>
                <w:rFonts w:ascii="Tahoma" w:hAnsi="Tahoma" w:cs="Tahoma" w:eastAsia="Tahoma"/>
                <w:color w:val="auto"/>
                <w:spacing w:val="0"/>
                <w:position w:val="0"/>
                <w:sz w:val="20"/>
                <w:shd w:fill="auto" w:val="clear"/>
              </w:rPr>
              <w:t xml:space="preserve">ępu użytkowników szpitalnych do opisów wyników badań diagnostycznych za pomocą przeglądarek internetowych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32"/>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J</w:t>
            </w:r>
            <w:r>
              <w:rPr>
                <w:rFonts w:ascii="Tahoma" w:hAnsi="Tahoma" w:cs="Tahoma" w:eastAsia="Tahoma"/>
                <w:color w:val="auto"/>
                <w:spacing w:val="0"/>
                <w:position w:val="0"/>
                <w:sz w:val="20"/>
                <w:shd w:fill="auto" w:val="clear"/>
              </w:rPr>
              <w:t xml:space="preserve">ęzyk interfejsu użytkownika – polski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3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33" w:left="330" w:hanging="33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Oprogramowanie spe</w:t>
            </w:r>
            <w:r>
              <w:rPr>
                <w:rFonts w:ascii="Tahoma" w:hAnsi="Tahoma" w:cs="Tahoma" w:eastAsia="Tahoma"/>
                <w:color w:val="auto"/>
                <w:spacing w:val="0"/>
                <w:position w:val="0"/>
                <w:sz w:val="20"/>
                <w:shd w:fill="auto" w:val="clear"/>
              </w:rPr>
              <w:t xml:space="preserve">łniające profile integracji IHE (potwierdzenie linkiem do strony internetowej).:</w:t>
            </w:r>
          </w:p>
          <w:p>
            <w:pPr>
              <w:numPr>
                <w:ilvl w:val="0"/>
                <w:numId w:val="338"/>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Scheduled Workflow, </w:t>
            </w:r>
          </w:p>
          <w:p>
            <w:pPr>
              <w:numPr>
                <w:ilvl w:val="0"/>
                <w:numId w:val="338"/>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Patient Information Reconciliation, </w:t>
            </w:r>
          </w:p>
          <w:p>
            <w:pPr>
              <w:numPr>
                <w:ilvl w:val="0"/>
                <w:numId w:val="338"/>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Consistent Time, </w:t>
            </w:r>
          </w:p>
          <w:p>
            <w:pPr>
              <w:numPr>
                <w:ilvl w:val="0"/>
                <w:numId w:val="338"/>
              </w:numPr>
              <w:spacing w:before="0" w:after="0" w:line="360"/>
              <w:ind w:right="66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Portable Data for Imaging,</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za</w:t>
            </w:r>
            <w:r>
              <w:rPr>
                <w:rFonts w:ascii="Tahoma" w:hAnsi="Tahoma" w:cs="Tahoma" w:eastAsia="Tahoma"/>
                <w:color w:val="auto"/>
                <w:spacing w:val="0"/>
                <w:position w:val="0"/>
                <w:sz w:val="20"/>
                <w:shd w:fill="auto" w:val="clear"/>
              </w:rPr>
              <w:t xml:space="preserve">łączyć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4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PACS i dystrybucji obrazów zarejestrowany w Polsce jako wyrób medyczny klasy min. IIb lub posiadaj</w:t>
            </w:r>
            <w:r>
              <w:rPr>
                <w:rFonts w:ascii="Tahoma" w:hAnsi="Tahoma" w:cs="Tahoma" w:eastAsia="Tahoma"/>
                <w:color w:val="auto"/>
                <w:spacing w:val="0"/>
                <w:position w:val="0"/>
                <w:sz w:val="20"/>
                <w:shd w:fill="auto" w:val="clear"/>
              </w:rPr>
              <w:t xml:space="preserve">ący certyfikat CE właściwy dla urządzeń /oprogramowania medycznego, stwierdzający zgodność oprogramowania zdyrektywą 93/42/EEC min. w klasie IIb</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za</w:t>
            </w:r>
            <w:r>
              <w:rPr>
                <w:rFonts w:ascii="Tahoma" w:hAnsi="Tahoma" w:cs="Tahoma" w:eastAsia="Tahoma"/>
                <w:color w:val="auto"/>
                <w:spacing w:val="0"/>
                <w:position w:val="0"/>
                <w:sz w:val="20"/>
                <w:shd w:fill="auto" w:val="clear"/>
              </w:rPr>
              <w:t xml:space="preserve">łączyć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4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Na oferowany system Wykonawca zobowi</w:t>
            </w:r>
            <w:r>
              <w:rPr>
                <w:rFonts w:ascii="Tahoma" w:hAnsi="Tahoma" w:cs="Tahoma" w:eastAsia="Tahoma"/>
                <w:color w:val="auto"/>
                <w:spacing w:val="0"/>
                <w:position w:val="0"/>
                <w:sz w:val="20"/>
                <w:shd w:fill="auto" w:val="clear"/>
              </w:rPr>
              <w:t xml:space="preserve">ązany jest udzielić zamawiającemu licencji na czas nieokreślony. Udzieloną licencją objęte zostaną również wszelkie modyfikacje,  poprawki oraz aktualizacje systemu wprowadzane przez Wykonawcę w trakcie trwania okresu gwarancyjnego.</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14485"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50"/>
              </w:numPr>
              <w:spacing w:before="0" w:after="0" w:line="360"/>
              <w:ind w:right="0" w:left="1080" w:hanging="720"/>
              <w:jc w:val="left"/>
              <w:rPr>
                <w:color w:val="auto"/>
                <w:spacing w:val="0"/>
                <w:position w:val="0"/>
                <w:shd w:fill="auto" w:val="clear"/>
              </w:rPr>
            </w:pPr>
            <w:r>
              <w:rPr>
                <w:rFonts w:ascii="Tahoma" w:hAnsi="Tahoma" w:cs="Tahoma" w:eastAsia="Tahoma"/>
                <w:b/>
                <w:color w:val="auto"/>
                <w:spacing w:val="0"/>
                <w:position w:val="0"/>
                <w:sz w:val="20"/>
                <w:shd w:fill="auto" w:val="clear"/>
              </w:rPr>
              <w:t xml:space="preserve">Radiologiczny System Informatyczny (RIS) – 1 kpl.</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5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Producent</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5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Nazwa i typ</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62"/>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Liczba równoczesnych u</w:t>
            </w:r>
            <w:r>
              <w:rPr>
                <w:rFonts w:ascii="Tahoma" w:hAnsi="Tahoma" w:cs="Tahoma" w:eastAsia="Tahoma"/>
                <w:color w:val="000000"/>
                <w:spacing w:val="0"/>
                <w:position w:val="0"/>
                <w:sz w:val="20"/>
                <w:shd w:fill="auto" w:val="clear"/>
              </w:rPr>
              <w:t xml:space="preserve">żytkowników: licencja dla min.</w:t>
            </w:r>
            <w:r>
              <w:rPr>
                <w:rFonts w:ascii="Tahoma" w:hAnsi="Tahoma" w:cs="Tahoma" w:eastAsia="Tahoma"/>
                <w:b/>
                <w:color w:val="auto"/>
                <w:spacing w:val="0"/>
                <w:position w:val="0"/>
                <w:sz w:val="20"/>
                <w:shd w:fill="auto" w:val="clear"/>
              </w:rPr>
              <w:t xml:space="preserve">5</w:t>
            </w:r>
            <w:r>
              <w:rPr>
                <w:rFonts w:ascii="Tahoma" w:hAnsi="Tahoma" w:cs="Tahoma" w:eastAsia="Tahoma"/>
                <w:color w:val="000000"/>
                <w:spacing w:val="0"/>
                <w:position w:val="0"/>
                <w:sz w:val="20"/>
                <w:shd w:fill="auto" w:val="clear"/>
              </w:rPr>
              <w:t xml:space="preserve">użytkowników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ilość licencji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6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Komunikacja z systemami HIS/PACS/WEB za pomoc</w:t>
            </w:r>
            <w:r>
              <w:rPr>
                <w:rFonts w:ascii="Tahoma" w:hAnsi="Tahoma" w:cs="Tahoma" w:eastAsia="Tahoma"/>
                <w:color w:val="auto"/>
                <w:spacing w:val="0"/>
                <w:position w:val="0"/>
                <w:sz w:val="20"/>
                <w:shd w:fill="auto" w:val="clear"/>
              </w:rPr>
              <w:t xml:space="preserve">ą protokołu min.HL7.</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7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Oferowany System RIS tego samego producenta co Serwer Archiwizacji i Dystrybucji Obrazów, Oprogramowanie Duplikatora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7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Obs</w:t>
            </w:r>
            <w:r>
              <w:rPr>
                <w:rFonts w:ascii="Tahoma" w:hAnsi="Tahoma" w:cs="Tahoma" w:eastAsia="Tahoma"/>
                <w:color w:val="000000"/>
                <w:spacing w:val="0"/>
                <w:position w:val="0"/>
                <w:sz w:val="20"/>
                <w:shd w:fill="auto" w:val="clear"/>
              </w:rPr>
              <w:t xml:space="preserve">ługa stanowisk:</w:t>
            </w:r>
          </w:p>
          <w:p>
            <w:pPr>
              <w:numPr>
                <w:ilvl w:val="0"/>
                <w:numId w:val="37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Lekarz</w:t>
            </w:r>
          </w:p>
          <w:p>
            <w:pPr>
              <w:numPr>
                <w:ilvl w:val="0"/>
                <w:numId w:val="37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Technik</w:t>
            </w:r>
          </w:p>
          <w:p>
            <w:pPr>
              <w:numPr>
                <w:ilvl w:val="0"/>
                <w:numId w:val="37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Rejestracja</w:t>
            </w:r>
          </w:p>
          <w:p>
            <w:pPr>
              <w:numPr>
                <w:ilvl w:val="0"/>
                <w:numId w:val="37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Sekretariat (w tym raporty)</w:t>
            </w:r>
          </w:p>
          <w:p>
            <w:pPr>
              <w:numPr>
                <w:ilvl w:val="0"/>
                <w:numId w:val="377"/>
              </w:numPr>
              <w:spacing w:before="0" w:after="0" w:line="360"/>
              <w:ind w:right="0" w:left="720" w:hanging="360"/>
              <w:jc w:val="left"/>
              <w:rPr>
                <w:spacing w:val="0"/>
                <w:position w:val="0"/>
                <w:shd w:fill="auto" w:val="clear"/>
              </w:rPr>
            </w:pPr>
            <w:r>
              <w:rPr>
                <w:rFonts w:ascii="Tahoma" w:hAnsi="Tahoma" w:cs="Tahoma" w:eastAsia="Tahoma"/>
                <w:color w:val="000000"/>
                <w:spacing w:val="0"/>
                <w:position w:val="0"/>
                <w:sz w:val="20"/>
                <w:shd w:fill="auto" w:val="clear"/>
              </w:rPr>
              <w:t xml:space="preserve">Administrator</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8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funkcjonuje w polskiej wersji j</w:t>
            </w:r>
            <w:r>
              <w:rPr>
                <w:rFonts w:ascii="Tahoma" w:hAnsi="Tahoma" w:cs="Tahoma" w:eastAsia="Tahoma"/>
                <w:color w:val="000000"/>
                <w:spacing w:val="0"/>
                <w:position w:val="0"/>
                <w:sz w:val="20"/>
                <w:shd w:fill="auto" w:val="clear"/>
              </w:rPr>
              <w:t xml:space="preserve">ęzykowej</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8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posiada wbudowan</w:t>
            </w:r>
            <w:r>
              <w:rPr>
                <w:rFonts w:ascii="Tahoma" w:hAnsi="Tahoma" w:cs="Tahoma" w:eastAsia="Tahoma"/>
                <w:color w:val="000000"/>
                <w:spacing w:val="0"/>
                <w:position w:val="0"/>
                <w:sz w:val="20"/>
                <w:shd w:fill="auto" w:val="clear"/>
              </w:rPr>
              <w:t xml:space="preserve">ą pomoc kontekstową w języku polskim</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8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posiada polski interfejs u</w:t>
            </w:r>
            <w:r>
              <w:rPr>
                <w:rFonts w:ascii="Tahoma" w:hAnsi="Tahoma" w:cs="Tahoma" w:eastAsia="Tahoma"/>
                <w:color w:val="000000"/>
                <w:spacing w:val="0"/>
                <w:position w:val="0"/>
                <w:sz w:val="20"/>
                <w:shd w:fill="auto" w:val="clear"/>
              </w:rPr>
              <w:t xml:space="preserve">żytkownika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9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RIS obs</w:t>
            </w:r>
            <w:r>
              <w:rPr>
                <w:rFonts w:ascii="Tahoma" w:hAnsi="Tahoma" w:cs="Tahoma" w:eastAsia="Tahoma"/>
                <w:color w:val="000000"/>
                <w:spacing w:val="0"/>
                <w:position w:val="0"/>
                <w:sz w:val="20"/>
                <w:shd w:fill="auto" w:val="clear"/>
              </w:rPr>
              <w:t xml:space="preserve">ługuje skróty klawiszowe (definiowane na etapie wdrożenia)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9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obs</w:t>
            </w:r>
            <w:r>
              <w:rPr>
                <w:rFonts w:ascii="Tahoma" w:hAnsi="Tahoma" w:cs="Tahoma" w:eastAsia="Tahoma"/>
                <w:color w:val="000000"/>
                <w:spacing w:val="0"/>
                <w:position w:val="0"/>
                <w:sz w:val="20"/>
                <w:shd w:fill="auto" w:val="clear"/>
              </w:rPr>
              <w:t xml:space="preserve">ługuje komunikację z innymi systemami poprzez protokół HL7 v2.x (możliwość wymiany danych z systemami np. HIS)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0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RIS, PACS mo</w:t>
            </w:r>
            <w:r>
              <w:rPr>
                <w:rFonts w:ascii="Tahoma" w:hAnsi="Tahoma" w:cs="Tahoma" w:eastAsia="Tahoma"/>
                <w:color w:val="000000"/>
                <w:spacing w:val="0"/>
                <w:position w:val="0"/>
                <w:sz w:val="20"/>
                <w:shd w:fill="auto" w:val="clear"/>
              </w:rPr>
              <w:t xml:space="preserve">że pracować na tym samym serwerze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0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RIS integruje si</w:t>
            </w:r>
            <w:r>
              <w:rPr>
                <w:rFonts w:ascii="Tahoma" w:hAnsi="Tahoma" w:cs="Tahoma" w:eastAsia="Tahoma"/>
                <w:color w:val="000000"/>
                <w:spacing w:val="0"/>
                <w:position w:val="0"/>
                <w:sz w:val="20"/>
                <w:shd w:fill="auto" w:val="clear"/>
              </w:rPr>
              <w:t xml:space="preserve">ę z ActiveDirectory gdzie przetrzymywana jest kompletna lista użytkowników, grup (ujednolicenie kont użytkowników, jeden login i hasło)</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0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RIS integruj</w:t>
            </w:r>
            <w:r>
              <w:rPr>
                <w:rFonts w:ascii="Tahoma" w:hAnsi="Tahoma" w:cs="Tahoma" w:eastAsia="Tahoma"/>
                <w:color w:val="000000"/>
                <w:spacing w:val="0"/>
                <w:position w:val="0"/>
                <w:sz w:val="20"/>
                <w:shd w:fill="auto" w:val="clear"/>
              </w:rPr>
              <w:t xml:space="preserve">ąc się z ActiveDirectory obsługuje je w trybie użytkownika read-only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1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RIS posiada interfejs do zarz</w:t>
            </w:r>
            <w:r>
              <w:rPr>
                <w:rFonts w:ascii="Tahoma" w:hAnsi="Tahoma" w:cs="Tahoma" w:eastAsia="Tahoma"/>
                <w:color w:val="000000"/>
                <w:spacing w:val="0"/>
                <w:position w:val="0"/>
                <w:sz w:val="20"/>
                <w:shd w:fill="auto" w:val="clear"/>
              </w:rPr>
              <w:t xml:space="preserve">ądzania użytkownikami i uprawnieniami w ramach ActiveDirectory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1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Mo</w:t>
            </w:r>
            <w:r>
              <w:rPr>
                <w:rFonts w:ascii="Tahoma" w:hAnsi="Tahoma" w:cs="Tahoma" w:eastAsia="Tahoma"/>
                <w:color w:val="000000"/>
                <w:spacing w:val="0"/>
                <w:position w:val="0"/>
                <w:sz w:val="20"/>
                <w:shd w:fill="auto" w:val="clear"/>
              </w:rPr>
              <w:t xml:space="preserve">żliwość tworzenia kopii bazy danych z wykorzystaniem procesów ustawianych poza systemem RIS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2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RIS posiada p</w:t>
            </w:r>
            <w:r>
              <w:rPr>
                <w:rFonts w:ascii="Tahoma" w:hAnsi="Tahoma" w:cs="Tahoma" w:eastAsia="Tahoma"/>
                <w:color w:val="000000"/>
                <w:spacing w:val="0"/>
                <w:position w:val="0"/>
                <w:sz w:val="20"/>
                <w:shd w:fill="auto" w:val="clear"/>
              </w:rPr>
              <w:t xml:space="preserve">ływające licencje dla równoczesnej liczby zalogowanych użytkowników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2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RIS pozwala zleci</w:t>
            </w:r>
            <w:r>
              <w:rPr>
                <w:rFonts w:ascii="Tahoma" w:hAnsi="Tahoma" w:cs="Tahoma" w:eastAsia="Tahoma"/>
                <w:color w:val="000000"/>
                <w:spacing w:val="0"/>
                <w:position w:val="0"/>
                <w:sz w:val="20"/>
                <w:shd w:fill="auto" w:val="clear"/>
              </w:rPr>
              <w:t xml:space="preserve">ć ręcznie nagranie płyty na duplikatorze płyt</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2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RIS pozwala zleci</w:t>
            </w:r>
            <w:r>
              <w:rPr>
                <w:rFonts w:ascii="Tahoma" w:hAnsi="Tahoma" w:cs="Tahoma" w:eastAsia="Tahoma"/>
                <w:color w:val="000000"/>
                <w:spacing w:val="0"/>
                <w:position w:val="0"/>
                <w:sz w:val="20"/>
                <w:shd w:fill="auto" w:val="clear"/>
              </w:rPr>
              <w:t xml:space="preserve">ć ręcznie nagranie płyty na lokalnej nagrywarce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3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RIS pozwala na </w:t>
            </w:r>
            <w:r>
              <w:rPr>
                <w:rFonts w:ascii="Tahoma" w:hAnsi="Tahoma" w:cs="Tahoma" w:eastAsia="Tahoma"/>
                <w:color w:val="000000"/>
                <w:spacing w:val="0"/>
                <w:position w:val="0"/>
                <w:sz w:val="20"/>
                <w:shd w:fill="auto" w:val="clear"/>
              </w:rPr>
              <w:t xml:space="preserve">łączenie badań w zlecenia badania grupowego dzięki czemu kilka badań jednego Pacjenta jest widoczne jako zestaw na etapie rejestracji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3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RIS pozwala na zarejestrowanie Pacjenta na dzie</w:t>
            </w:r>
            <w:r>
              <w:rPr>
                <w:rFonts w:ascii="Tahoma" w:hAnsi="Tahoma" w:cs="Tahoma" w:eastAsia="Tahoma"/>
                <w:color w:val="000000"/>
                <w:spacing w:val="0"/>
                <w:position w:val="0"/>
                <w:sz w:val="20"/>
                <w:shd w:fill="auto" w:val="clear"/>
              </w:rPr>
              <w:t xml:space="preserve">ń bieżący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4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posiada zaimplementowan</w:t>
            </w:r>
            <w:r>
              <w:rPr>
                <w:rFonts w:ascii="Tahoma" w:hAnsi="Tahoma" w:cs="Tahoma" w:eastAsia="Tahoma"/>
                <w:color w:val="000000"/>
                <w:spacing w:val="0"/>
                <w:position w:val="0"/>
                <w:sz w:val="20"/>
                <w:shd w:fill="auto" w:val="clear"/>
              </w:rPr>
              <w:t xml:space="preserve">ą komunikacją desktopową z przeglądarkami min. efilm, ArVIEW, Osirix, Carestream, Impax inne (podać jakie)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4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b/>
                <w:color w:val="000000"/>
                <w:spacing w:val="0"/>
                <w:position w:val="0"/>
                <w:sz w:val="20"/>
                <w:shd w:fill="auto" w:val="clear"/>
              </w:rPr>
              <w:t xml:space="preserve">Terminarz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4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RIS pozwala na planowanie wizyt z wykorzystania z terminarza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5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umo</w:t>
            </w:r>
            <w:r>
              <w:rPr>
                <w:rFonts w:ascii="Tahoma" w:hAnsi="Tahoma" w:cs="Tahoma" w:eastAsia="Tahoma"/>
                <w:color w:val="000000"/>
                <w:spacing w:val="0"/>
                <w:position w:val="0"/>
                <w:sz w:val="20"/>
                <w:shd w:fill="auto" w:val="clear"/>
              </w:rPr>
              <w:t xml:space="preserve">żliwia swobodne definiowanie godzin pracy oraz określenie w ramach podziału interwałów,dla wskazanego pasma można utworzyć specjalny tryb serwisowy, urlopowy w którym nie można przyjmować Pacjentów w obrębie całego pasma.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5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umo</w:t>
            </w:r>
            <w:r>
              <w:rPr>
                <w:rFonts w:ascii="Tahoma" w:hAnsi="Tahoma" w:cs="Tahoma" w:eastAsia="Tahoma"/>
                <w:color w:val="000000"/>
                <w:spacing w:val="0"/>
                <w:position w:val="0"/>
                <w:sz w:val="20"/>
                <w:shd w:fill="auto" w:val="clear"/>
              </w:rPr>
              <w:t xml:space="preserve">żliwia zaplanowanie pasm z wskazaniem dat obowiązywania, np.: pasmo obowiązuje od 2009-09-20 do 2009-10-20 Poniedziałek godzina 08:00-12:00</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6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pozwala na zapisanie wielu Pacjentów na jeden termin</w:t>
            </w:r>
            <w:r>
              <w:rPr>
                <w:rFonts w:ascii="Tahoma" w:hAnsi="Tahoma" w:cs="Tahoma" w:eastAsia="Tahoma"/>
                <w:color w:val="auto"/>
                <w:spacing w:val="0"/>
                <w:position w:val="0"/>
                <w:sz w:val="20"/>
                <w:shd w:fill="auto" w:val="clear"/>
              </w:rPr>
              <w:t xml:space="preserve"> lub uniemo</w:t>
            </w:r>
            <w:r>
              <w:rPr>
                <w:rFonts w:ascii="Tahoma" w:hAnsi="Tahoma" w:cs="Tahoma" w:eastAsia="Tahoma"/>
                <w:color w:val="auto"/>
                <w:spacing w:val="0"/>
                <w:position w:val="0"/>
                <w:sz w:val="20"/>
                <w:shd w:fill="auto" w:val="clear"/>
              </w:rPr>
              <w:t xml:space="preserve">żliwia rejestrację dwóch pacjentów na jeden termin (zgodnie z ustawieniami)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6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uniemo</w:t>
            </w:r>
            <w:r>
              <w:rPr>
                <w:rFonts w:ascii="Tahoma" w:hAnsi="Tahoma" w:cs="Tahoma" w:eastAsia="Tahoma"/>
                <w:color w:val="000000"/>
                <w:spacing w:val="0"/>
                <w:position w:val="0"/>
                <w:sz w:val="20"/>
                <w:shd w:fill="auto" w:val="clear"/>
              </w:rPr>
              <w:t xml:space="preserve">żliwia zarejestrowania Pacjenta na tą samą godzinę przez co najmniej dwie różne osoby rejestrujące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6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pozwala na wydrukowanie potwierdzenia terminu rejestracji Pacjenta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7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pozwala na wyszukiwanie wolnych terminów, podgl</w:t>
            </w:r>
            <w:r>
              <w:rPr>
                <w:rFonts w:ascii="Tahoma" w:hAnsi="Tahoma" w:cs="Tahoma" w:eastAsia="Tahoma"/>
                <w:color w:val="000000"/>
                <w:spacing w:val="0"/>
                <w:position w:val="0"/>
                <w:sz w:val="20"/>
                <w:shd w:fill="auto" w:val="clear"/>
              </w:rPr>
              <w:t xml:space="preserve">ądania widoku, pracowni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7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umo</w:t>
            </w:r>
            <w:r>
              <w:rPr>
                <w:rFonts w:ascii="Tahoma" w:hAnsi="Tahoma" w:cs="Tahoma" w:eastAsia="Tahoma"/>
                <w:color w:val="000000"/>
                <w:spacing w:val="0"/>
                <w:position w:val="0"/>
                <w:sz w:val="20"/>
                <w:shd w:fill="auto" w:val="clear"/>
              </w:rPr>
              <w:t xml:space="preserve">żliwia prowadzenie notatek dnia, widocznych dla użytkowników terminarza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8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pozwala na wy</w:t>
            </w:r>
            <w:r>
              <w:rPr>
                <w:rFonts w:ascii="Tahoma" w:hAnsi="Tahoma" w:cs="Tahoma" w:eastAsia="Tahoma"/>
                <w:color w:val="000000"/>
                <w:spacing w:val="0"/>
                <w:position w:val="0"/>
                <w:sz w:val="20"/>
                <w:shd w:fill="auto" w:val="clear"/>
              </w:rPr>
              <w:t xml:space="preserve">świetlenie widoku wielu pracowni na jednym ekranie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8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pozwala na wy</w:t>
            </w:r>
            <w:r>
              <w:rPr>
                <w:rFonts w:ascii="Tahoma" w:hAnsi="Tahoma" w:cs="Tahoma" w:eastAsia="Tahoma"/>
                <w:color w:val="000000"/>
                <w:spacing w:val="0"/>
                <w:position w:val="0"/>
                <w:sz w:val="20"/>
                <w:shd w:fill="auto" w:val="clear"/>
              </w:rPr>
              <w:t xml:space="preserve">świetlenie widoku tygodniowego (5 lub 7) dniowego na jednym ekranie, dla minimum jednej pracowni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8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pozwala na prowadzenie listy rezerwowej Pacjentów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9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pozwala na integracj</w:t>
            </w:r>
            <w:r>
              <w:rPr>
                <w:rFonts w:ascii="Tahoma" w:hAnsi="Tahoma" w:cs="Tahoma" w:eastAsia="Tahoma"/>
                <w:color w:val="000000"/>
                <w:spacing w:val="0"/>
                <w:position w:val="0"/>
                <w:sz w:val="20"/>
                <w:shd w:fill="auto" w:val="clear"/>
              </w:rPr>
              <w:t xml:space="preserve">ę z systemami HIS (terminy badań przesłane z systemu HIS mogą być automatycznie akceptowane, lub akceptowane ręcznie, przenoszenie na wskazany dzień)</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49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pozwala na szybkie blokowanie wskazanej konkretnej godziny, np.: z powodu nag</w:t>
            </w:r>
            <w:r>
              <w:rPr>
                <w:rFonts w:ascii="Tahoma" w:hAnsi="Tahoma" w:cs="Tahoma" w:eastAsia="Tahoma"/>
                <w:color w:val="000000"/>
                <w:spacing w:val="0"/>
                <w:position w:val="0"/>
                <w:sz w:val="20"/>
                <w:shd w:fill="auto" w:val="clear"/>
              </w:rPr>
              <w:t xml:space="preserve">łej zmiany terminu pracy pracowni bądź rozładowania kolejki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0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pozwala na przeniesienie terminu badania w obr</w:t>
            </w:r>
            <w:r>
              <w:rPr>
                <w:rFonts w:ascii="Tahoma" w:hAnsi="Tahoma" w:cs="Tahoma" w:eastAsia="Tahoma"/>
                <w:color w:val="000000"/>
                <w:spacing w:val="0"/>
                <w:position w:val="0"/>
                <w:sz w:val="20"/>
                <w:shd w:fill="auto" w:val="clear"/>
              </w:rPr>
              <w:t xml:space="preserve">ębie dowolnej jednostki czasowej</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0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pozwala na wydrukowanie kodu kreskowych Pacjenta, Badania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0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pozwala podejrze</w:t>
            </w:r>
            <w:r>
              <w:rPr>
                <w:rFonts w:ascii="Tahoma" w:hAnsi="Tahoma" w:cs="Tahoma" w:eastAsia="Tahoma"/>
                <w:color w:val="000000"/>
                <w:spacing w:val="0"/>
                <w:position w:val="0"/>
                <w:sz w:val="20"/>
                <w:shd w:fill="auto" w:val="clear"/>
              </w:rPr>
              <w:t xml:space="preserve">ć historię zapisu Pacjenta na termin, z informacją przez jakiego użytkownika Pacjent był rejestrowany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260" w:hRule="auto"/>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14"/>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wy</w:t>
            </w:r>
            <w:r>
              <w:rPr>
                <w:rFonts w:ascii="Tahoma" w:hAnsi="Tahoma" w:cs="Tahoma" w:eastAsia="Tahoma"/>
                <w:color w:val="000000"/>
                <w:spacing w:val="0"/>
                <w:position w:val="0"/>
                <w:sz w:val="20"/>
                <w:shd w:fill="auto" w:val="clear"/>
              </w:rPr>
              <w:t xml:space="preserve">świetla informacje o ilości punktów NFZ zapisanych w ramach badań zaplanowanych na wskazany dzień</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1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posiada raport informuj</w:t>
            </w:r>
            <w:r>
              <w:rPr>
                <w:rFonts w:ascii="Tahoma" w:hAnsi="Tahoma" w:cs="Tahoma" w:eastAsia="Tahoma"/>
                <w:color w:val="000000"/>
                <w:spacing w:val="0"/>
                <w:position w:val="0"/>
                <w:sz w:val="20"/>
                <w:shd w:fill="auto" w:val="clear"/>
              </w:rPr>
              <w:t xml:space="preserve">ący o wykorzystaniu punktów NFZ, terminarz posiada raport informujący o planowanym wykorzystaniu punktów NFZ</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2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posiada blokad</w:t>
            </w:r>
            <w:r>
              <w:rPr>
                <w:rFonts w:ascii="Tahoma" w:hAnsi="Tahoma" w:cs="Tahoma" w:eastAsia="Tahoma"/>
                <w:color w:val="000000"/>
                <w:spacing w:val="0"/>
                <w:position w:val="0"/>
                <w:sz w:val="20"/>
                <w:shd w:fill="auto" w:val="clear"/>
              </w:rPr>
              <w:t xml:space="preserve">ę zapisu na badania rozliczane z NFZ na podstawie ustalonych w systemie kryteriów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2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w momencie rejestracji podpowiada nazwiska ju</w:t>
            </w:r>
            <w:r>
              <w:rPr>
                <w:rFonts w:ascii="Tahoma" w:hAnsi="Tahoma" w:cs="Tahoma" w:eastAsia="Tahoma"/>
                <w:color w:val="000000"/>
                <w:spacing w:val="0"/>
                <w:position w:val="0"/>
                <w:sz w:val="20"/>
                <w:shd w:fill="auto" w:val="clear"/>
              </w:rPr>
              <w:t xml:space="preserve">ż istniejących Pacjentów w systemie RIS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3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w momencie rejestracji Pacjenta pobiera z PESEL informacje o dacie urodzenia i p</w:t>
            </w:r>
            <w:r>
              <w:rPr>
                <w:rFonts w:ascii="Tahoma" w:hAnsi="Tahoma" w:cs="Tahoma" w:eastAsia="Tahoma"/>
                <w:color w:val="000000"/>
                <w:spacing w:val="0"/>
                <w:position w:val="0"/>
                <w:sz w:val="20"/>
                <w:shd w:fill="auto" w:val="clear"/>
              </w:rPr>
              <w:t xml:space="preserve">łci Pacjenta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3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w momencie wpisywania nazwiska/PESEL pacjenta podpowiada dane na podstawie istniej</w:t>
            </w:r>
            <w:r>
              <w:rPr>
                <w:rFonts w:ascii="Tahoma" w:hAnsi="Tahoma" w:cs="Tahoma" w:eastAsia="Tahoma"/>
                <w:color w:val="000000"/>
                <w:spacing w:val="0"/>
                <w:position w:val="0"/>
                <w:sz w:val="20"/>
                <w:shd w:fill="auto" w:val="clear"/>
              </w:rPr>
              <w:t xml:space="preserve">ących w bazie danych pacjentów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3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Terminarz pozwala osobno na umówienie terminu przybycia Pacjenta oraz osobno na potwierdzenie jego przybycia do Placówki w dniu badania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4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b/>
                <w:color w:val="000000"/>
                <w:spacing w:val="0"/>
                <w:position w:val="0"/>
                <w:sz w:val="20"/>
                <w:shd w:fill="auto" w:val="clear"/>
              </w:rPr>
              <w:t xml:space="preserve">Rejestracja pacjenta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4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Podczas rejestracji Pacjenta, system pozwala na wprowadzenie imienia, nazwiska, daty urodzenia, pesel oraz wyszukuje czy Pacjent o podanych danych nie zosta</w:t>
            </w:r>
            <w:r>
              <w:rPr>
                <w:rFonts w:ascii="Tahoma" w:hAnsi="Tahoma" w:cs="Tahoma" w:eastAsia="Tahoma"/>
                <w:color w:val="000000"/>
                <w:spacing w:val="0"/>
                <w:position w:val="0"/>
                <w:sz w:val="20"/>
                <w:shd w:fill="auto" w:val="clear"/>
              </w:rPr>
              <w:t xml:space="preserve">ł już wprowadzony do systemu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5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Mo</w:t>
            </w:r>
            <w:r>
              <w:rPr>
                <w:rFonts w:ascii="Tahoma" w:hAnsi="Tahoma" w:cs="Tahoma" w:eastAsia="Tahoma"/>
                <w:color w:val="000000"/>
                <w:spacing w:val="0"/>
                <w:position w:val="0"/>
                <w:sz w:val="20"/>
                <w:shd w:fill="auto" w:val="clear"/>
              </w:rPr>
              <w:t xml:space="preserve">żliwe jest rejestrowanie Pacjenta typu NN</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5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Rejestracja umo</w:t>
            </w:r>
            <w:r>
              <w:rPr>
                <w:rFonts w:ascii="Tahoma" w:hAnsi="Tahoma" w:cs="Tahoma" w:eastAsia="Tahoma"/>
                <w:color w:val="000000"/>
                <w:spacing w:val="0"/>
                <w:position w:val="0"/>
                <w:sz w:val="20"/>
                <w:shd w:fill="auto" w:val="clear"/>
              </w:rPr>
              <w:t xml:space="preserve">żliwia zablokowanie wprowadzenia dwu Pacjentów o tym samym numerze PESEL</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5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Podczas rejestracji Pacjenta mo</w:t>
            </w:r>
            <w:r>
              <w:rPr>
                <w:rFonts w:ascii="Tahoma" w:hAnsi="Tahoma" w:cs="Tahoma" w:eastAsia="Tahoma"/>
                <w:color w:val="000000"/>
                <w:spacing w:val="0"/>
                <w:position w:val="0"/>
                <w:sz w:val="20"/>
                <w:shd w:fill="auto" w:val="clear"/>
              </w:rPr>
              <w:t xml:space="preserve">żliwe jest podjęcie decyzji czy do danych Pacjenta dołączane będą zeskanowane dokumenty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6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Proces skanowania jest procesem roz</w:t>
            </w:r>
            <w:r>
              <w:rPr>
                <w:rFonts w:ascii="Tahoma" w:hAnsi="Tahoma" w:cs="Tahoma" w:eastAsia="Tahoma"/>
                <w:color w:val="000000"/>
                <w:spacing w:val="0"/>
                <w:position w:val="0"/>
                <w:sz w:val="20"/>
                <w:shd w:fill="auto" w:val="clear"/>
              </w:rPr>
              <w:t xml:space="preserve">łącznym i może być wykonany na dowolnym etapie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6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umo</w:t>
            </w:r>
            <w:r>
              <w:rPr>
                <w:rFonts w:ascii="Tahoma" w:hAnsi="Tahoma" w:cs="Tahoma" w:eastAsia="Tahoma"/>
                <w:color w:val="000000"/>
                <w:spacing w:val="0"/>
                <w:position w:val="0"/>
                <w:sz w:val="20"/>
                <w:shd w:fill="auto" w:val="clear"/>
              </w:rPr>
              <w:t xml:space="preserve">żliwia wyszukiwanie wyników możliwe jest na podstawie danych osobowych Pacjenta, kodu kreskowego, typu gabinetu, daty wykonania badania, statusu badania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7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pozwala na wprowadzenie informacji o osobie odbieraj</w:t>
            </w:r>
            <w:r>
              <w:rPr>
                <w:rFonts w:ascii="Tahoma" w:hAnsi="Tahoma" w:cs="Tahoma" w:eastAsia="Tahoma"/>
                <w:color w:val="000000"/>
                <w:spacing w:val="0"/>
                <w:position w:val="0"/>
                <w:sz w:val="20"/>
                <w:shd w:fill="auto" w:val="clear"/>
              </w:rPr>
              <w:t xml:space="preserve">ącej oraz wskazanie jaki zakres dokumentów został odebrany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7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umo</w:t>
            </w:r>
            <w:r>
              <w:rPr>
                <w:rFonts w:ascii="Tahoma" w:hAnsi="Tahoma" w:cs="Tahoma" w:eastAsia="Tahoma"/>
                <w:color w:val="000000"/>
                <w:spacing w:val="0"/>
                <w:position w:val="0"/>
                <w:sz w:val="20"/>
                <w:shd w:fill="auto" w:val="clear"/>
              </w:rPr>
              <w:t xml:space="preserve">żliwia wyświetlenie pełnej listy Pacjentów zapisanych w systemie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7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umo</w:t>
            </w:r>
            <w:r>
              <w:rPr>
                <w:rFonts w:ascii="Tahoma" w:hAnsi="Tahoma" w:cs="Tahoma" w:eastAsia="Tahoma"/>
                <w:color w:val="000000"/>
                <w:spacing w:val="0"/>
                <w:position w:val="0"/>
                <w:sz w:val="20"/>
                <w:shd w:fill="auto" w:val="clear"/>
              </w:rPr>
              <w:t xml:space="preserve">żliwia edycję danych skierowania minimum (rodzaj skierowania, oddział, lekarz kierujący, datę wystawienia skierowania, dane ubezpieczeniowe)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8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Mo</w:t>
            </w:r>
            <w:r>
              <w:rPr>
                <w:rFonts w:ascii="Tahoma" w:hAnsi="Tahoma" w:cs="Tahoma" w:eastAsia="Tahoma"/>
                <w:color w:val="000000"/>
                <w:spacing w:val="0"/>
                <w:position w:val="0"/>
                <w:sz w:val="20"/>
                <w:shd w:fill="auto" w:val="clear"/>
              </w:rPr>
              <w:t xml:space="preserve">żliwość rejestracji pacjenta na dowolnym komputerze w Zakładzie Diagnostyki Obrazowej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8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Rejestracj</w:t>
            </w:r>
            <w:r>
              <w:rPr>
                <w:rFonts w:ascii="Tahoma" w:hAnsi="Tahoma" w:cs="Tahoma" w:eastAsia="Tahoma"/>
                <w:color w:val="000000"/>
                <w:spacing w:val="0"/>
                <w:position w:val="0"/>
                <w:sz w:val="20"/>
                <w:shd w:fill="auto" w:val="clear"/>
              </w:rPr>
              <w:t xml:space="preserve">ę zgodną z wymogami sprawozdawczości elektronicznej do NFZ</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9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Rejestracj</w:t>
            </w:r>
            <w:r>
              <w:rPr>
                <w:rFonts w:ascii="Tahoma" w:hAnsi="Tahoma" w:cs="Tahoma" w:eastAsia="Tahoma"/>
                <w:color w:val="000000"/>
                <w:spacing w:val="0"/>
                <w:position w:val="0"/>
                <w:sz w:val="20"/>
                <w:shd w:fill="auto" w:val="clear"/>
              </w:rPr>
              <w:t xml:space="preserve">ę pacjentów obcokrajowców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9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Walidacj</w:t>
            </w:r>
            <w:r>
              <w:rPr>
                <w:rFonts w:ascii="Tahoma" w:hAnsi="Tahoma" w:cs="Tahoma" w:eastAsia="Tahoma"/>
                <w:color w:val="000000"/>
                <w:spacing w:val="0"/>
                <w:position w:val="0"/>
                <w:sz w:val="20"/>
                <w:shd w:fill="auto" w:val="clear"/>
              </w:rPr>
              <w:t xml:space="preserve">ę poprawności wpisu numeru PESEL</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59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który automatycznie uzupe</w:t>
            </w:r>
            <w:r>
              <w:rPr>
                <w:rFonts w:ascii="Tahoma" w:hAnsi="Tahoma" w:cs="Tahoma" w:eastAsia="Tahoma"/>
                <w:color w:val="000000"/>
                <w:spacing w:val="0"/>
                <w:position w:val="0"/>
                <w:sz w:val="20"/>
                <w:shd w:fill="auto" w:val="clear"/>
              </w:rPr>
              <w:t xml:space="preserve">łnia płeć, datę urodzenia pacjenta na podstawie numeru PESEL</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0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który identyfikuje i weryfikuje lekarzy zlecaj</w:t>
            </w:r>
            <w:r>
              <w:rPr>
                <w:rFonts w:ascii="Tahoma" w:hAnsi="Tahoma" w:cs="Tahoma" w:eastAsia="Tahoma"/>
                <w:color w:val="000000"/>
                <w:spacing w:val="0"/>
                <w:position w:val="0"/>
                <w:sz w:val="20"/>
                <w:shd w:fill="auto" w:val="clear"/>
              </w:rPr>
              <w:t xml:space="preserve">ących na podstawie prawa wykonywania zawodu z wykorzystaniem słownika lekarzy zlecających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0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który identyfikuje jednostki zlecaj</w:t>
            </w:r>
            <w:r>
              <w:rPr>
                <w:rFonts w:ascii="Tahoma" w:hAnsi="Tahoma" w:cs="Tahoma" w:eastAsia="Tahoma"/>
                <w:color w:val="000000"/>
                <w:spacing w:val="0"/>
                <w:position w:val="0"/>
                <w:sz w:val="20"/>
                <w:shd w:fill="auto" w:val="clear"/>
              </w:rPr>
              <w:t xml:space="preserve">ące na podstawie numeru umowy z NFZ, NIPu, Regonu, skrótu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1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Kontrol</w:t>
            </w:r>
            <w:r>
              <w:rPr>
                <w:rFonts w:ascii="Tahoma" w:hAnsi="Tahoma" w:cs="Tahoma" w:eastAsia="Tahoma"/>
                <w:color w:val="000000"/>
                <w:spacing w:val="0"/>
                <w:position w:val="0"/>
                <w:sz w:val="20"/>
                <w:shd w:fill="auto" w:val="clear"/>
              </w:rPr>
              <w:t xml:space="preserve">ę wprowadzania danych uniemożliwiającą dwukrotne wprowadzenie do systemu pacjenta z tym samym numerem PESEL (za wyjątkiem pacjenta z zerowym numerem PESEL)</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1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Kontrol</w:t>
            </w:r>
            <w:r>
              <w:rPr>
                <w:rFonts w:ascii="Tahoma" w:hAnsi="Tahoma" w:cs="Tahoma" w:eastAsia="Tahoma"/>
                <w:color w:val="000000"/>
                <w:spacing w:val="0"/>
                <w:position w:val="0"/>
                <w:sz w:val="20"/>
                <w:shd w:fill="auto" w:val="clear"/>
              </w:rPr>
              <w:t xml:space="preserve">ę wprowadzania danych uniemożliwiającą dwukrotne wprowadzenie do systemu lekarzy zlecających z tym samym numerem prawa wykonywania zawodu, weryfikacja sumy kontrolnej prawa wykonywania zawodu lekarzy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1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Kontrol</w:t>
            </w:r>
            <w:r>
              <w:rPr>
                <w:rFonts w:ascii="Tahoma" w:hAnsi="Tahoma" w:cs="Tahoma" w:eastAsia="Tahoma"/>
                <w:color w:val="000000"/>
                <w:spacing w:val="0"/>
                <w:position w:val="0"/>
                <w:sz w:val="20"/>
                <w:shd w:fill="auto" w:val="clear"/>
              </w:rPr>
              <w:t xml:space="preserve">ę wprowadzania danych uniemożliwiającą dwukrotne wprowadzenie do systemu jednostki zlecającej z tym samym numerem umowy z NFZ, NIPem, Regonem</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2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Rejestracj</w:t>
            </w:r>
            <w:r>
              <w:rPr>
                <w:rFonts w:ascii="Tahoma" w:hAnsi="Tahoma" w:cs="Tahoma" w:eastAsia="Tahoma"/>
                <w:color w:val="000000"/>
                <w:spacing w:val="0"/>
                <w:position w:val="0"/>
                <w:sz w:val="20"/>
                <w:shd w:fill="auto" w:val="clear"/>
              </w:rPr>
              <w:t xml:space="preserve">ę pacjenta NN za pomocą jednego kliknięcia (system automatycznie uzupełniać imię, nazwisko informacjami NN, datę i godzinę przyjęcia pacjenta oraz pole z numerem PESEL – liczbami zero, z możliwością późniejszego ich uaktualnienia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2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Wspó</w:t>
            </w:r>
            <w:r>
              <w:rPr>
                <w:rFonts w:ascii="Tahoma" w:hAnsi="Tahoma" w:cs="Tahoma" w:eastAsia="Tahoma"/>
                <w:color w:val="000000"/>
                <w:spacing w:val="0"/>
                <w:position w:val="0"/>
                <w:sz w:val="20"/>
                <w:shd w:fill="auto" w:val="clear"/>
              </w:rPr>
              <w:t xml:space="preserve">łpraca systemu z Robotem, w trybie awaria robota system pozwala wypalać płyty z badaniami ręcznie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3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Technik ma mo</w:t>
            </w:r>
            <w:r>
              <w:rPr>
                <w:rFonts w:ascii="Tahoma" w:hAnsi="Tahoma" w:cs="Tahoma" w:eastAsia="Tahoma"/>
                <w:color w:val="000000"/>
                <w:spacing w:val="0"/>
                <w:position w:val="0"/>
                <w:sz w:val="20"/>
                <w:shd w:fill="auto" w:val="clear"/>
              </w:rPr>
              <w:t xml:space="preserve">żliwość wypełniania statystyki, możliwość dodania technika współwykonującego badanie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3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Mo</w:t>
            </w:r>
            <w:r>
              <w:rPr>
                <w:rFonts w:ascii="Tahoma" w:hAnsi="Tahoma" w:cs="Tahoma" w:eastAsia="Tahoma"/>
                <w:color w:val="000000"/>
                <w:spacing w:val="0"/>
                <w:position w:val="0"/>
                <w:sz w:val="20"/>
                <w:shd w:fill="auto" w:val="clear"/>
              </w:rPr>
              <w:t xml:space="preserve">żliwość generowania raportów (ilość badań wykonanych przez technika, ilość badań opisanych przez lekarza, ilość badania per jednostka kierująca, ilość badań szpitalnych, poza szpitalnych)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3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Wywo</w:t>
            </w:r>
            <w:r>
              <w:rPr>
                <w:rFonts w:ascii="Tahoma" w:hAnsi="Tahoma" w:cs="Tahoma" w:eastAsia="Tahoma"/>
                <w:color w:val="000000"/>
                <w:spacing w:val="0"/>
                <w:position w:val="0"/>
                <w:sz w:val="20"/>
                <w:shd w:fill="auto" w:val="clear"/>
              </w:rPr>
              <w:t xml:space="preserve">łanie badania w systemie RIS wywołuje badanie na stacji lekarskiej</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4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umo</w:t>
            </w:r>
            <w:r>
              <w:rPr>
                <w:rFonts w:ascii="Tahoma" w:hAnsi="Tahoma" w:cs="Tahoma" w:eastAsia="Tahoma"/>
                <w:color w:val="000000"/>
                <w:spacing w:val="0"/>
                <w:position w:val="0"/>
                <w:sz w:val="20"/>
                <w:shd w:fill="auto" w:val="clear"/>
              </w:rPr>
              <w:t xml:space="preserve">żliwia łączenie pacjentów w przypadku pomyłki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4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umo</w:t>
            </w:r>
            <w:r>
              <w:rPr>
                <w:rFonts w:ascii="Tahoma" w:hAnsi="Tahoma" w:cs="Tahoma" w:eastAsia="Tahoma"/>
                <w:color w:val="000000"/>
                <w:spacing w:val="0"/>
                <w:position w:val="0"/>
                <w:sz w:val="20"/>
                <w:shd w:fill="auto" w:val="clear"/>
              </w:rPr>
              <w:t xml:space="preserve">żliwia łączenie badań w przypadku pomyłki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5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umo</w:t>
            </w:r>
            <w:r>
              <w:rPr>
                <w:rFonts w:ascii="Tahoma" w:hAnsi="Tahoma" w:cs="Tahoma" w:eastAsia="Tahoma"/>
                <w:color w:val="auto"/>
                <w:spacing w:val="0"/>
                <w:position w:val="0"/>
                <w:sz w:val="20"/>
                <w:shd w:fill="auto" w:val="clear"/>
              </w:rPr>
              <w:t xml:space="preserve">żliwia łączenie jednostek kierujących, lekarzy kierujących w przypadku błędów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5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umo</w:t>
            </w:r>
            <w:r>
              <w:rPr>
                <w:rFonts w:ascii="Tahoma" w:hAnsi="Tahoma" w:cs="Tahoma" w:eastAsia="Tahoma"/>
                <w:color w:val="auto"/>
                <w:spacing w:val="0"/>
                <w:position w:val="0"/>
                <w:sz w:val="20"/>
                <w:shd w:fill="auto" w:val="clear"/>
              </w:rPr>
              <w:t xml:space="preserve">żliwia rejestrację badania na podstawie danych otrzymanych z systemu PACS i połączenia tej rejestracji z obrazami badania.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5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daje mo</w:t>
            </w:r>
            <w:r>
              <w:rPr>
                <w:rFonts w:ascii="Tahoma" w:hAnsi="Tahoma" w:cs="Tahoma" w:eastAsia="Tahoma"/>
                <w:color w:val="auto"/>
                <w:spacing w:val="0"/>
                <w:position w:val="0"/>
                <w:sz w:val="20"/>
                <w:shd w:fill="auto" w:val="clear"/>
              </w:rPr>
              <w:t xml:space="preserve">żliwość awaryjnego połączenia badania(obrazów) z badaniem zarejestrowanym w RIS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6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Program RIS umo</w:t>
            </w:r>
            <w:r>
              <w:rPr>
                <w:rFonts w:ascii="Tahoma" w:hAnsi="Tahoma" w:cs="Tahoma" w:eastAsia="Tahoma"/>
                <w:color w:val="000000"/>
                <w:spacing w:val="0"/>
                <w:position w:val="0"/>
                <w:sz w:val="20"/>
                <w:shd w:fill="auto" w:val="clear"/>
              </w:rPr>
              <w:t xml:space="preserve">żliwia współpracę z oprogramowanie typu PhilipsSpeechmike (możliwość nagrania dźwiękowego opisu badania w celu późniejszego przepisania przez np. osobę uprawnioną)</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67"/>
              </w:numPr>
              <w:spacing w:before="0" w:after="0" w:line="360"/>
              <w:ind w:right="0" w:left="284" w:hanging="171"/>
              <w:jc w:val="left"/>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b/>
                <w:color w:val="000000"/>
                <w:spacing w:val="0"/>
                <w:position w:val="0"/>
                <w:sz w:val="20"/>
                <w:shd w:fill="auto" w:val="clear"/>
              </w:rPr>
              <w:t xml:space="preserve">Stanowisko Technika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7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umo</w:t>
            </w:r>
            <w:r>
              <w:rPr>
                <w:rFonts w:ascii="Tahoma" w:hAnsi="Tahoma" w:cs="Tahoma" w:eastAsia="Tahoma"/>
                <w:color w:val="000000"/>
                <w:spacing w:val="0"/>
                <w:position w:val="0"/>
                <w:sz w:val="20"/>
                <w:shd w:fill="auto" w:val="clear"/>
              </w:rPr>
              <w:t xml:space="preserve">żliwia wprowadzenie w kontekście badania wartość min. kV, mAS, DLP, ilości podanego kontrastu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7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umo</w:t>
            </w:r>
            <w:r>
              <w:rPr>
                <w:rFonts w:ascii="Tahoma" w:hAnsi="Tahoma" w:cs="Tahoma" w:eastAsia="Tahoma"/>
                <w:color w:val="000000"/>
                <w:spacing w:val="0"/>
                <w:position w:val="0"/>
                <w:sz w:val="20"/>
                <w:shd w:fill="auto" w:val="clear"/>
              </w:rPr>
              <w:t xml:space="preserve">żliwia oznaczenie osoby wykonującej badanie (dane mogą być pobrane z urządzenia medycznego), oraz osób obecnych przy badaniu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7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daje mo</w:t>
            </w:r>
            <w:r>
              <w:rPr>
                <w:rFonts w:ascii="Tahoma" w:hAnsi="Tahoma" w:cs="Tahoma" w:eastAsia="Tahoma"/>
                <w:color w:val="auto"/>
                <w:spacing w:val="0"/>
                <w:position w:val="0"/>
                <w:sz w:val="20"/>
                <w:shd w:fill="auto" w:val="clear"/>
              </w:rPr>
              <w:t xml:space="preserve">żliwość do rejestrowania dodatkowych procedur/badań wykonanych w trakcie danego badania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8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Integracja bada</w:t>
            </w:r>
            <w:r>
              <w:rPr>
                <w:rFonts w:ascii="Tahoma" w:hAnsi="Tahoma" w:cs="Tahoma" w:eastAsia="Tahoma"/>
                <w:color w:val="000000"/>
                <w:spacing w:val="0"/>
                <w:position w:val="0"/>
                <w:sz w:val="20"/>
                <w:shd w:fill="auto" w:val="clear"/>
              </w:rPr>
              <w:t xml:space="preserve">ń wykonanych przez technika z „barcodem” pacjenta (automatyczne wyświetlanie badań do opisu i diagnozy bez konieczności wyszukiwania pacjenta po atrybutach)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87"/>
              </w:numPr>
              <w:spacing w:before="0" w:after="0" w:line="360"/>
              <w:ind w:right="0" w:left="284" w:hanging="171"/>
              <w:jc w:val="left"/>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b/>
                <w:color w:val="000000"/>
                <w:spacing w:val="0"/>
                <w:position w:val="0"/>
                <w:sz w:val="20"/>
                <w:shd w:fill="auto" w:val="clear"/>
              </w:rPr>
              <w:t xml:space="preserve">Koszty, dane s</w:t>
            </w:r>
            <w:r>
              <w:rPr>
                <w:rFonts w:ascii="Tahoma" w:hAnsi="Tahoma" w:cs="Tahoma" w:eastAsia="Tahoma"/>
                <w:b/>
                <w:color w:val="000000"/>
                <w:spacing w:val="0"/>
                <w:position w:val="0"/>
                <w:sz w:val="20"/>
                <w:shd w:fill="auto" w:val="clear"/>
              </w:rPr>
              <w:t xml:space="preserve">łownikowe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9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daje mo</w:t>
            </w:r>
            <w:r>
              <w:rPr>
                <w:rFonts w:ascii="Tahoma" w:hAnsi="Tahoma" w:cs="Tahoma" w:eastAsia="Tahoma"/>
                <w:color w:val="000000"/>
                <w:spacing w:val="0"/>
                <w:position w:val="0"/>
                <w:sz w:val="20"/>
                <w:shd w:fill="auto" w:val="clear"/>
              </w:rPr>
              <w:t xml:space="preserve">żliwość wprowadzenia pracowni, określenia typów pracowni i powiązanych aparatów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9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daje mo</w:t>
            </w:r>
            <w:r>
              <w:rPr>
                <w:rFonts w:ascii="Tahoma" w:hAnsi="Tahoma" w:cs="Tahoma" w:eastAsia="Tahoma"/>
                <w:color w:val="000000"/>
                <w:spacing w:val="0"/>
                <w:position w:val="0"/>
                <w:sz w:val="20"/>
                <w:shd w:fill="auto" w:val="clear"/>
              </w:rPr>
              <w:t xml:space="preserve">żliwość wprowadzenia listy oddziałów, opcja importowania oddziałów z min. XLS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9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daje mo</w:t>
            </w:r>
            <w:r>
              <w:rPr>
                <w:rFonts w:ascii="Tahoma" w:hAnsi="Tahoma" w:cs="Tahoma" w:eastAsia="Tahoma"/>
                <w:color w:val="000000"/>
                <w:spacing w:val="0"/>
                <w:position w:val="0"/>
                <w:sz w:val="20"/>
                <w:shd w:fill="auto" w:val="clear"/>
              </w:rPr>
              <w:t xml:space="preserve">żliwość wprowadzania jednostek kierujących, opcja importowania jednostek kierujących z min. XLS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0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daje mo</w:t>
            </w:r>
            <w:r>
              <w:rPr>
                <w:rFonts w:ascii="Tahoma" w:hAnsi="Tahoma" w:cs="Tahoma" w:eastAsia="Tahoma"/>
                <w:color w:val="000000"/>
                <w:spacing w:val="0"/>
                <w:position w:val="0"/>
                <w:sz w:val="20"/>
                <w:shd w:fill="auto" w:val="clear"/>
              </w:rPr>
              <w:t xml:space="preserve">żliwość wprowadzania lekarzy kierujących, opcja importowania lekarzy kierujących z min. XLS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0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daje mo</w:t>
            </w:r>
            <w:r>
              <w:rPr>
                <w:rFonts w:ascii="Tahoma" w:hAnsi="Tahoma" w:cs="Tahoma" w:eastAsia="Tahoma"/>
                <w:color w:val="000000"/>
                <w:spacing w:val="0"/>
                <w:position w:val="0"/>
                <w:sz w:val="20"/>
                <w:shd w:fill="auto" w:val="clear"/>
              </w:rPr>
              <w:t xml:space="preserve">żliwość uzupełniania, dodawania, modyfikacji kodów ambulatoryjnych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1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System daje mo</w:t>
            </w:r>
            <w:r>
              <w:rPr>
                <w:rFonts w:ascii="Tahoma" w:hAnsi="Tahoma" w:cs="Tahoma" w:eastAsia="Tahoma"/>
                <w:color w:val="000000"/>
                <w:spacing w:val="0"/>
                <w:position w:val="0"/>
                <w:sz w:val="20"/>
                <w:shd w:fill="auto" w:val="clear"/>
              </w:rPr>
              <w:t xml:space="preserve">żliwość definiowania słownika procedur, opcja importowania z min. XLS </w:t>
            </w:r>
          </w:p>
          <w:p>
            <w:pPr>
              <w:numPr>
                <w:ilvl w:val="0"/>
                <w:numId w:val="713"/>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procedurze mo</w:t>
            </w:r>
            <w:r>
              <w:rPr>
                <w:rFonts w:ascii="Tahoma" w:hAnsi="Tahoma" w:cs="Tahoma" w:eastAsia="Tahoma"/>
                <w:color w:val="000000"/>
                <w:spacing w:val="0"/>
                <w:position w:val="0"/>
                <w:sz w:val="20"/>
                <w:shd w:fill="auto" w:val="clear"/>
              </w:rPr>
              <w:t xml:space="preserve">że być przypisany czas trwania </w:t>
            </w:r>
          </w:p>
          <w:p>
            <w:pPr>
              <w:numPr>
                <w:ilvl w:val="0"/>
                <w:numId w:val="713"/>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procedura mo</w:t>
            </w:r>
            <w:r>
              <w:rPr>
                <w:rFonts w:ascii="Tahoma" w:hAnsi="Tahoma" w:cs="Tahoma" w:eastAsia="Tahoma"/>
                <w:color w:val="000000"/>
                <w:spacing w:val="0"/>
                <w:position w:val="0"/>
                <w:sz w:val="20"/>
                <w:shd w:fill="auto" w:val="clear"/>
              </w:rPr>
              <w:t xml:space="preserve">że mieć oznaczenia czy wymaga opisu czy nie </w:t>
            </w:r>
          </w:p>
          <w:p>
            <w:pPr>
              <w:numPr>
                <w:ilvl w:val="0"/>
                <w:numId w:val="713"/>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system umo</w:t>
            </w:r>
            <w:r>
              <w:rPr>
                <w:rFonts w:ascii="Tahoma" w:hAnsi="Tahoma" w:cs="Tahoma" w:eastAsia="Tahoma"/>
                <w:color w:val="000000"/>
                <w:spacing w:val="0"/>
                <w:position w:val="0"/>
                <w:sz w:val="20"/>
                <w:shd w:fill="auto" w:val="clear"/>
              </w:rPr>
              <w:t xml:space="preserve">żliwia wczytania elektronicznej umowy z funduszem NFZ (tworzone są automatycznie grupy badań z kodem produktu jednostkowego) możliwe jest łączenie w/w danych z wykonywaną procedurą </w:t>
            </w:r>
          </w:p>
          <w:p>
            <w:pPr>
              <w:numPr>
                <w:ilvl w:val="0"/>
                <w:numId w:val="713"/>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procedura mo</w:t>
            </w:r>
            <w:r>
              <w:rPr>
                <w:rFonts w:ascii="Tahoma" w:hAnsi="Tahoma" w:cs="Tahoma" w:eastAsia="Tahoma"/>
                <w:color w:val="000000"/>
                <w:spacing w:val="0"/>
                <w:position w:val="0"/>
                <w:sz w:val="20"/>
                <w:shd w:fill="auto" w:val="clear"/>
              </w:rPr>
              <w:t xml:space="preserve">że być aktywna bądź nie </w:t>
            </w:r>
          </w:p>
          <w:p>
            <w:pPr>
              <w:numPr>
                <w:ilvl w:val="0"/>
                <w:numId w:val="713"/>
              </w:numPr>
              <w:spacing w:before="0" w:after="0" w:line="360"/>
              <w:ind w:right="0" w:left="720" w:hanging="360"/>
              <w:jc w:val="left"/>
              <w:rPr>
                <w:spacing w:val="0"/>
                <w:position w:val="0"/>
                <w:shd w:fill="auto" w:val="clear"/>
              </w:rPr>
            </w:pPr>
            <w:r>
              <w:rPr>
                <w:rFonts w:ascii="Tahoma" w:hAnsi="Tahoma" w:cs="Tahoma" w:eastAsia="Tahoma"/>
                <w:color w:val="000000"/>
                <w:spacing w:val="0"/>
                <w:position w:val="0"/>
                <w:sz w:val="20"/>
                <w:shd w:fill="auto" w:val="clear"/>
              </w:rPr>
              <w:t xml:space="preserve">ilo</w:t>
            </w:r>
            <w:r>
              <w:rPr>
                <w:rFonts w:ascii="Tahoma" w:hAnsi="Tahoma" w:cs="Tahoma" w:eastAsia="Tahoma"/>
                <w:color w:val="000000"/>
                <w:spacing w:val="0"/>
                <w:position w:val="0"/>
                <w:sz w:val="20"/>
                <w:shd w:fill="auto" w:val="clear"/>
              </w:rPr>
              <w:t xml:space="preserve">ść punktów za wskazaną procedurę podciągana jest automatycznie z umowy NFZ</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16"/>
              </w:numPr>
              <w:spacing w:before="0" w:after="0" w:line="360"/>
              <w:ind w:right="0" w:left="284" w:hanging="171"/>
              <w:jc w:val="left"/>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b/>
                <w:color w:val="000000"/>
                <w:spacing w:val="0"/>
                <w:position w:val="0"/>
                <w:sz w:val="20"/>
                <w:shd w:fill="auto" w:val="clear"/>
              </w:rPr>
              <w:t xml:space="preserve">Raporty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2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daje mo</w:t>
            </w:r>
            <w:r>
              <w:rPr>
                <w:rFonts w:ascii="Tahoma" w:hAnsi="Tahoma" w:cs="Tahoma" w:eastAsia="Tahoma"/>
                <w:color w:val="000000"/>
                <w:spacing w:val="0"/>
                <w:position w:val="0"/>
                <w:sz w:val="20"/>
                <w:shd w:fill="auto" w:val="clear"/>
              </w:rPr>
              <w:t xml:space="preserve">żliwość generowania raportów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24"/>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330" w:hanging="33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Wygenerowane raporty mog</w:t>
            </w:r>
            <w:r>
              <w:rPr>
                <w:rFonts w:ascii="Tahoma" w:hAnsi="Tahoma" w:cs="Tahoma" w:eastAsia="Tahoma"/>
                <w:color w:val="000000"/>
                <w:spacing w:val="0"/>
                <w:position w:val="0"/>
                <w:sz w:val="20"/>
                <w:shd w:fill="auto" w:val="clear"/>
              </w:rPr>
              <w:t xml:space="preserve">ą być tworzone w oparciu o następujące zasady:</w:t>
            </w:r>
          </w:p>
          <w:p>
            <w:pPr>
              <w:numPr>
                <w:ilvl w:val="0"/>
                <w:numId w:val="726"/>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zakres dat obowi</w:t>
            </w:r>
            <w:r>
              <w:rPr>
                <w:rFonts w:ascii="Tahoma" w:hAnsi="Tahoma" w:cs="Tahoma" w:eastAsia="Tahoma"/>
                <w:color w:val="000000"/>
                <w:spacing w:val="0"/>
                <w:position w:val="0"/>
                <w:sz w:val="20"/>
                <w:shd w:fill="auto" w:val="clear"/>
              </w:rPr>
              <w:t xml:space="preserve">ązywania raportu </w:t>
            </w:r>
          </w:p>
          <w:p>
            <w:pPr>
              <w:numPr>
                <w:ilvl w:val="0"/>
                <w:numId w:val="726"/>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ograniczenia wynikaj</w:t>
            </w:r>
            <w:r>
              <w:rPr>
                <w:rFonts w:ascii="Tahoma" w:hAnsi="Tahoma" w:cs="Tahoma" w:eastAsia="Tahoma"/>
                <w:color w:val="000000"/>
                <w:spacing w:val="0"/>
                <w:position w:val="0"/>
                <w:sz w:val="20"/>
                <w:shd w:fill="auto" w:val="clear"/>
              </w:rPr>
              <w:t xml:space="preserve">ące z np.: (procedury, jednostki kierującej, pracowni,..) </w:t>
            </w:r>
          </w:p>
          <w:p>
            <w:pPr>
              <w:numPr>
                <w:ilvl w:val="0"/>
                <w:numId w:val="726"/>
              </w:numPr>
              <w:spacing w:before="0" w:after="0" w:line="360"/>
              <w:ind w:right="0" w:left="720" w:hanging="360"/>
              <w:jc w:val="left"/>
              <w:rPr>
                <w:spacing w:val="0"/>
                <w:position w:val="0"/>
                <w:shd w:fill="auto" w:val="clear"/>
              </w:rPr>
            </w:pPr>
            <w:r>
              <w:rPr>
                <w:rFonts w:ascii="Tahoma" w:hAnsi="Tahoma" w:cs="Tahoma" w:eastAsia="Tahoma"/>
                <w:color w:val="000000"/>
                <w:spacing w:val="0"/>
                <w:position w:val="0"/>
                <w:sz w:val="20"/>
                <w:shd w:fill="auto" w:val="clear"/>
              </w:rPr>
              <w:t xml:space="preserve">okre</w:t>
            </w:r>
            <w:r>
              <w:rPr>
                <w:rFonts w:ascii="Tahoma" w:hAnsi="Tahoma" w:cs="Tahoma" w:eastAsia="Tahoma"/>
                <w:color w:val="000000"/>
                <w:spacing w:val="0"/>
                <w:position w:val="0"/>
                <w:sz w:val="20"/>
                <w:shd w:fill="auto" w:val="clear"/>
              </w:rPr>
              <w:t xml:space="preserve">ślenie formatu wyjściowego raportu min. CSV</w:t>
            </w:r>
            <w:r>
              <w:rPr>
                <w:rFonts w:ascii="Tahoma" w:hAnsi="Tahoma" w:cs="Tahoma" w:eastAsia="Tahoma"/>
                <w:color w:val="1F497D"/>
                <w:spacing w:val="0"/>
                <w:position w:val="0"/>
                <w:sz w:val="20"/>
                <w:shd w:fill="auto" w:val="clear"/>
              </w:rPr>
              <w:t xml:space="preserve">i PDF</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2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poprzez wbudowany modu</w:t>
            </w:r>
            <w:r>
              <w:rPr>
                <w:rFonts w:ascii="Tahoma" w:hAnsi="Tahoma" w:cs="Tahoma" w:eastAsia="Tahoma"/>
                <w:color w:val="auto"/>
                <w:spacing w:val="0"/>
                <w:position w:val="0"/>
                <w:sz w:val="20"/>
                <w:shd w:fill="auto" w:val="clear"/>
              </w:rPr>
              <w:t xml:space="preserve">ł daje możliwość zdefiniowania przez uprawniony personel dodatkowych raportów. Definiowanie raportów odbywa się poprzez wybór kolumn wraz z możliwością zmiany nazwy kolumny, wybór warunków wbudowanych i warunków dodatkowej filtracji widocznych podczas generacji raportu, możliwość zdefiniowania sortowań wyniku i grupowania danych wynikowych, możliwość definicji kolejności kolumn w raporcie, możliwość definiowania zaliczeń i podsumowań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33"/>
              </w:numPr>
              <w:spacing w:before="0" w:after="0" w:line="360"/>
              <w:ind w:right="0" w:left="284" w:hanging="171"/>
              <w:jc w:val="left"/>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b/>
                <w:color w:val="000000"/>
                <w:spacing w:val="0"/>
                <w:position w:val="0"/>
                <w:sz w:val="20"/>
                <w:shd w:fill="auto" w:val="clear"/>
              </w:rPr>
              <w:t xml:space="preserve">Administracja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3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umo</w:t>
            </w:r>
            <w:r>
              <w:rPr>
                <w:rFonts w:ascii="Tahoma" w:hAnsi="Tahoma" w:cs="Tahoma" w:eastAsia="Tahoma"/>
                <w:color w:val="000000"/>
                <w:spacing w:val="0"/>
                <w:position w:val="0"/>
                <w:sz w:val="20"/>
                <w:shd w:fill="auto" w:val="clear"/>
              </w:rPr>
              <w:t xml:space="preserve">żliwia definiowanie przyczyn anulowania badań</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4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udost</w:t>
            </w:r>
            <w:r>
              <w:rPr>
                <w:rFonts w:ascii="Tahoma" w:hAnsi="Tahoma" w:cs="Tahoma" w:eastAsia="Tahoma"/>
                <w:color w:val="000000"/>
                <w:spacing w:val="0"/>
                <w:position w:val="0"/>
                <w:sz w:val="20"/>
                <w:shd w:fill="auto" w:val="clear"/>
              </w:rPr>
              <w:t xml:space="preserve">ępnia logi wszystkich zdarzeń zachodzących w systemie (każde zdarzenie opisane jest datą, typem zdarzenia, loginem użytkownika, poziomem informacji, wiadomością konkretnego zdarzenia)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4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umo</w:t>
            </w:r>
            <w:r>
              <w:rPr>
                <w:rFonts w:ascii="Tahoma" w:hAnsi="Tahoma" w:cs="Tahoma" w:eastAsia="Tahoma"/>
                <w:color w:val="000000"/>
                <w:spacing w:val="0"/>
                <w:position w:val="0"/>
                <w:sz w:val="20"/>
                <w:shd w:fill="auto" w:val="clear"/>
              </w:rPr>
              <w:t xml:space="preserve">żliwia definiowanie, grup oraz przydzielanie im uprawnień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49"/>
              </w:numPr>
              <w:spacing w:before="0" w:after="0" w:line="360"/>
              <w:ind w:right="0" w:left="284" w:hanging="171"/>
              <w:jc w:val="left"/>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b/>
                <w:color w:val="000000"/>
                <w:spacing w:val="0"/>
                <w:position w:val="0"/>
                <w:sz w:val="20"/>
                <w:shd w:fill="auto" w:val="clear"/>
              </w:rPr>
              <w:t xml:space="preserve">Stanowisko Lekarza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5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umo</w:t>
            </w:r>
            <w:r>
              <w:rPr>
                <w:rFonts w:ascii="Tahoma" w:hAnsi="Tahoma" w:cs="Tahoma" w:eastAsia="Tahoma"/>
                <w:color w:val="000000"/>
                <w:spacing w:val="0"/>
                <w:position w:val="0"/>
                <w:sz w:val="20"/>
                <w:shd w:fill="auto" w:val="clear"/>
              </w:rPr>
              <w:t xml:space="preserve">żliwia kontekstowe wyszukiwanie bazujące na wskazanych polach lub przeszukujące bazę opisów na zasadzie zaawansowanej, gdzie możliwe jest wymuszenie wystąpienia wskazanych słów np. Jan Kowalski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57"/>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Wyszukiwanie nie jest zale</w:t>
            </w:r>
            <w:r>
              <w:rPr>
                <w:rFonts w:ascii="Tahoma" w:hAnsi="Tahoma" w:cs="Tahoma" w:eastAsia="Tahoma"/>
                <w:color w:val="000000"/>
                <w:spacing w:val="0"/>
                <w:position w:val="0"/>
                <w:sz w:val="20"/>
                <w:shd w:fill="auto" w:val="clear"/>
              </w:rPr>
              <w:t xml:space="preserve">żne od wielkości liter</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6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Wyszukiwanie nie jest zale</w:t>
            </w:r>
            <w:r>
              <w:rPr>
                <w:rFonts w:ascii="Tahoma" w:hAnsi="Tahoma" w:cs="Tahoma" w:eastAsia="Tahoma"/>
                <w:color w:val="000000"/>
                <w:spacing w:val="0"/>
                <w:position w:val="0"/>
                <w:sz w:val="20"/>
                <w:shd w:fill="auto" w:val="clear"/>
              </w:rPr>
              <w:t xml:space="preserve">żne od polskich znaków diakrytycznych np. wpisując Brzeczyszczykiewicz uzyskamy dokładnie te same wyniki co dla Brzęczyszczykiewicz</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6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System umo</w:t>
            </w:r>
            <w:r>
              <w:rPr>
                <w:rFonts w:ascii="Tahoma" w:hAnsi="Tahoma" w:cs="Tahoma" w:eastAsia="Tahoma"/>
                <w:color w:val="000000"/>
                <w:spacing w:val="0"/>
                <w:position w:val="0"/>
                <w:sz w:val="20"/>
                <w:shd w:fill="auto" w:val="clear"/>
              </w:rPr>
              <w:t xml:space="preserve">żliwia wyszukiwanie z podaniem parametrów:</w:t>
            </w:r>
          </w:p>
          <w:p>
            <w:pPr>
              <w:numPr>
                <w:ilvl w:val="0"/>
                <w:numId w:val="76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Imi</w:t>
            </w:r>
            <w:r>
              <w:rPr>
                <w:rFonts w:ascii="Tahoma" w:hAnsi="Tahoma" w:cs="Tahoma" w:eastAsia="Tahoma"/>
                <w:color w:val="000000"/>
                <w:spacing w:val="0"/>
                <w:position w:val="0"/>
                <w:sz w:val="20"/>
                <w:shd w:fill="auto" w:val="clear"/>
              </w:rPr>
              <w:t xml:space="preserve">ę </w:t>
            </w:r>
          </w:p>
          <w:p>
            <w:pPr>
              <w:numPr>
                <w:ilvl w:val="0"/>
                <w:numId w:val="76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Nazwisko</w:t>
            </w:r>
          </w:p>
          <w:p>
            <w:pPr>
              <w:numPr>
                <w:ilvl w:val="0"/>
                <w:numId w:val="76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Pesel</w:t>
            </w:r>
          </w:p>
          <w:p>
            <w:pPr>
              <w:numPr>
                <w:ilvl w:val="0"/>
                <w:numId w:val="76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Numer badania</w:t>
            </w:r>
          </w:p>
          <w:p>
            <w:pPr>
              <w:numPr>
                <w:ilvl w:val="0"/>
                <w:numId w:val="76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Kod kreskowy</w:t>
            </w:r>
          </w:p>
          <w:p>
            <w:pPr>
              <w:numPr>
                <w:ilvl w:val="0"/>
                <w:numId w:val="76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Id pacjenta</w:t>
            </w:r>
          </w:p>
          <w:p>
            <w:pPr>
              <w:numPr>
                <w:ilvl w:val="0"/>
                <w:numId w:val="767"/>
              </w:numPr>
              <w:spacing w:before="0" w:after="0" w:line="360"/>
              <w:ind w:right="0" w:left="720" w:hanging="360"/>
              <w:jc w:val="left"/>
              <w:rPr>
                <w:spacing w:val="0"/>
                <w:position w:val="0"/>
                <w:shd w:fill="auto" w:val="clear"/>
              </w:rPr>
            </w:pPr>
            <w:r>
              <w:rPr>
                <w:rFonts w:ascii="Tahoma" w:hAnsi="Tahoma" w:cs="Tahoma" w:eastAsia="Tahoma"/>
                <w:color w:val="000000"/>
                <w:spacing w:val="0"/>
                <w:position w:val="0"/>
                <w:sz w:val="20"/>
                <w:shd w:fill="auto" w:val="clear"/>
              </w:rPr>
              <w:t xml:space="preserve">Id badania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72"/>
              </w:numPr>
              <w:spacing w:before="0" w:after="0" w:line="360"/>
              <w:ind w:right="0" w:left="284" w:hanging="171"/>
              <w:jc w:val="left"/>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wy</w:t>
            </w:r>
            <w:r>
              <w:rPr>
                <w:rFonts w:ascii="Tahoma" w:hAnsi="Tahoma" w:cs="Tahoma" w:eastAsia="Tahoma"/>
                <w:color w:val="000000"/>
                <w:spacing w:val="0"/>
                <w:position w:val="0"/>
                <w:sz w:val="20"/>
                <w:shd w:fill="auto" w:val="clear"/>
              </w:rPr>
              <w:t xml:space="preserve">świetla listę wyników zleceń z w pełni konfigurowanym układem kolumn</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7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umo</w:t>
            </w:r>
            <w:r>
              <w:rPr>
                <w:rFonts w:ascii="Tahoma" w:hAnsi="Tahoma" w:cs="Tahoma" w:eastAsia="Tahoma"/>
                <w:color w:val="000000"/>
                <w:spacing w:val="0"/>
                <w:position w:val="0"/>
                <w:sz w:val="20"/>
                <w:shd w:fill="auto" w:val="clear"/>
              </w:rPr>
              <w:t xml:space="preserve">żliwia podejrzenie historię choroby Pacjenta z wcześniej opisanych badań </w:t>
            </w:r>
            <w:r>
              <w:rPr>
                <w:rFonts w:ascii="Tahoma" w:hAnsi="Tahoma" w:cs="Tahoma" w:eastAsia="Tahoma"/>
                <w:color w:val="auto"/>
                <w:spacing w:val="0"/>
                <w:position w:val="0"/>
                <w:sz w:val="20"/>
                <w:shd w:fill="auto" w:val="clear"/>
              </w:rPr>
              <w:t xml:space="preserve">bez konieczności wyjścia z bieżącego opisu oraz możliwość jednoczesnego opisywania i podglądania poprzednich (historycznych) opisów badań wraz z możliwością załadowania obrazów historycznego badania do przeglądarki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8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obs</w:t>
            </w:r>
            <w:r>
              <w:rPr>
                <w:rFonts w:ascii="Tahoma" w:hAnsi="Tahoma" w:cs="Tahoma" w:eastAsia="Tahoma"/>
                <w:color w:val="000000"/>
                <w:spacing w:val="0"/>
                <w:position w:val="0"/>
                <w:sz w:val="20"/>
                <w:shd w:fill="auto" w:val="clear"/>
              </w:rPr>
              <w:t xml:space="preserve">ługuje szablony opisów,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84"/>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pozwala na przypisanie skrótu do szablonu opisu. Wpisanie skrótu szablonu w oknie opisu wstawia szablon w jego miejsce.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88"/>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pozwala dzieli</w:t>
            </w:r>
            <w:r>
              <w:rPr>
                <w:rFonts w:ascii="Tahoma" w:hAnsi="Tahoma" w:cs="Tahoma" w:eastAsia="Tahoma"/>
                <w:color w:val="auto"/>
                <w:spacing w:val="0"/>
                <w:position w:val="0"/>
                <w:sz w:val="20"/>
                <w:shd w:fill="auto" w:val="clear"/>
              </w:rPr>
              <w:t xml:space="preserve">ć szablony na własne, ogólne, gabinetowe oraz innych użytkowników i zarządzać dostępem do nich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92"/>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pozwala na bezpo</w:t>
            </w:r>
            <w:r>
              <w:rPr>
                <w:rFonts w:ascii="Tahoma" w:hAnsi="Tahoma" w:cs="Tahoma" w:eastAsia="Tahoma"/>
                <w:color w:val="auto"/>
                <w:spacing w:val="0"/>
                <w:position w:val="0"/>
                <w:sz w:val="20"/>
                <w:shd w:fill="auto" w:val="clear"/>
              </w:rPr>
              <w:t xml:space="preserve">średnio z okna opisu na zapisanie części tworzone opisu jako nowego szablonu oraz jako modyfikacji istniejącego szablonu.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9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pozwala na zastosowanie w opisie formatowania tekstu min. pogrubienie, kursywa, podkre</w:t>
            </w:r>
            <w:r>
              <w:rPr>
                <w:rFonts w:ascii="Tahoma" w:hAnsi="Tahoma" w:cs="Tahoma" w:eastAsia="Tahoma"/>
                <w:color w:val="auto"/>
                <w:spacing w:val="0"/>
                <w:position w:val="0"/>
                <w:sz w:val="20"/>
                <w:shd w:fill="auto" w:val="clear"/>
              </w:rPr>
              <w:t xml:space="preserve">ślenie oraz cofnięcia i ponowienia pisania. Funkcje dostępne pod przyciskami jak i pod skrótami klawiszowymi.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0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posiada wbudowany medyczny s</w:t>
            </w:r>
            <w:r>
              <w:rPr>
                <w:rFonts w:ascii="Tahoma" w:hAnsi="Tahoma" w:cs="Tahoma" w:eastAsia="Tahoma"/>
                <w:color w:val="auto"/>
                <w:spacing w:val="0"/>
                <w:position w:val="0"/>
                <w:sz w:val="20"/>
                <w:shd w:fill="auto" w:val="clear"/>
              </w:rPr>
              <w:t xml:space="preserve">łownik ortograficzny, sprawdzający pisownie podczas pisania oraz na żądanie. Użytkownik może dodawać własne słowa do słownika.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04"/>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pokazuje histori</w:t>
            </w:r>
            <w:r>
              <w:rPr>
                <w:rFonts w:ascii="Tahoma" w:hAnsi="Tahoma" w:cs="Tahoma" w:eastAsia="Tahoma"/>
                <w:color w:val="000000"/>
                <w:spacing w:val="0"/>
                <w:position w:val="0"/>
                <w:sz w:val="20"/>
                <w:shd w:fill="auto" w:val="clear"/>
              </w:rPr>
              <w:t xml:space="preserve">ę zmian opisu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08"/>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Po rozpocz</w:t>
            </w:r>
            <w:r>
              <w:rPr>
                <w:rFonts w:ascii="Tahoma" w:hAnsi="Tahoma" w:cs="Tahoma" w:eastAsia="Tahoma"/>
                <w:color w:val="auto"/>
                <w:spacing w:val="0"/>
                <w:position w:val="0"/>
                <w:sz w:val="20"/>
                <w:shd w:fill="auto" w:val="clear"/>
              </w:rPr>
              <w:t xml:space="preserve">ęciu opisu, system uniemożliwia modyfikację rozpoczętego opisu przez innego lekarza niż autor opisu, wyjątkiem jest rola administratora opisów który może zawracać rozpoczęte opisy do powtórnej edycji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12"/>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pozwala na rozdzielenie procesu wykonania opisu i zatwierdzenia (autoryzacji) opisu.  Opis wykonany przez rezydenta mo</w:t>
            </w:r>
            <w:r>
              <w:rPr>
                <w:rFonts w:ascii="Tahoma" w:hAnsi="Tahoma" w:cs="Tahoma" w:eastAsia="Tahoma"/>
                <w:color w:val="auto"/>
                <w:spacing w:val="0"/>
                <w:position w:val="0"/>
                <w:sz w:val="20"/>
                <w:shd w:fill="auto" w:val="clear"/>
              </w:rPr>
              <w:t xml:space="preserve">że być zatwierdzony przez lekarza nadzorującego</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1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System umo</w:t>
            </w:r>
            <w:r>
              <w:rPr>
                <w:rFonts w:ascii="Tahoma" w:hAnsi="Tahoma" w:cs="Tahoma" w:eastAsia="Tahoma"/>
                <w:color w:val="000000"/>
                <w:spacing w:val="0"/>
                <w:position w:val="0"/>
                <w:sz w:val="20"/>
                <w:shd w:fill="auto" w:val="clear"/>
              </w:rPr>
              <w:t xml:space="preserve">żliwia dowolne konfigurowanie wydruku wyniku (zamieszczanie logo, definiowanie pogrubień, znaków specjalnych itp.)</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2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330" w:hanging="33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Oferowany system klasy RIS posiada:</w:t>
            </w:r>
          </w:p>
          <w:p>
            <w:pPr>
              <w:spacing w:before="0" w:after="0" w:line="360"/>
              <w:ind w:right="660" w:left="330" w:hanging="33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Wpis/zg</w:t>
            </w:r>
            <w:r>
              <w:rPr>
                <w:rFonts w:ascii="Tahoma" w:hAnsi="Tahoma" w:cs="Tahoma" w:eastAsia="Tahoma"/>
                <w:color w:val="auto"/>
                <w:spacing w:val="0"/>
                <w:position w:val="0"/>
                <w:sz w:val="20"/>
                <w:shd w:fill="auto" w:val="clear"/>
              </w:rPr>
              <w:t xml:space="preserve">łoszenie do rejestru wyrobów medycznych w klasie min. IIb</w:t>
            </w:r>
          </w:p>
          <w:p>
            <w:pPr>
              <w:spacing w:before="0" w:after="0" w:line="360"/>
              <w:ind w:right="66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Deklaracj</w:t>
            </w:r>
            <w:r>
              <w:rPr>
                <w:rFonts w:ascii="Tahoma" w:hAnsi="Tahoma" w:cs="Tahoma" w:eastAsia="Tahoma"/>
                <w:color w:val="auto"/>
                <w:spacing w:val="0"/>
                <w:position w:val="0"/>
                <w:sz w:val="20"/>
                <w:shd w:fill="auto" w:val="clear"/>
              </w:rPr>
              <w:t xml:space="preserve">ę zgodności CE stwierdzającą zgodność z dyrektywą 93/42/EEC i zarejestrowanie w klasie min. IIb</w:t>
            </w:r>
          </w:p>
          <w:p>
            <w:pPr>
              <w:spacing w:before="0" w:after="0" w:line="360"/>
              <w:ind w:right="66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Certyfikat jednostki notyfikowanej stwierdzaj</w:t>
            </w:r>
            <w:r>
              <w:rPr>
                <w:rFonts w:ascii="Tahoma" w:hAnsi="Tahoma" w:cs="Tahoma" w:eastAsia="Tahoma"/>
                <w:color w:val="auto"/>
                <w:spacing w:val="0"/>
                <w:position w:val="0"/>
                <w:sz w:val="20"/>
                <w:shd w:fill="auto" w:val="clear"/>
              </w:rPr>
              <w:t xml:space="preserve">ący zgodność z dyrektywą 93/42/EEC i zarejestrowanie w klasie min. IIb</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i załączyć certyfikaty</w:t>
            </w:r>
          </w:p>
        </w:tc>
      </w:tr>
      <w:tr>
        <w:trPr>
          <w:trHeight w:val="1" w:hRule="atLeast"/>
          <w:jc w:val="left"/>
        </w:trPr>
        <w:tc>
          <w:tcPr>
            <w:tcW w:w="4988"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1080" w:firstLine="0"/>
              <w:jc w:val="left"/>
              <w:rPr>
                <w:rFonts w:ascii="Calibri" w:hAnsi="Calibri" w:cs="Calibri" w:eastAsia="Calibri"/>
                <w:color w:val="auto"/>
                <w:spacing w:val="0"/>
                <w:position w:val="0"/>
                <w:sz w:val="22"/>
                <w:shd w:fill="auto" w:val="clear"/>
              </w:rPr>
            </w:pP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2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Producent</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3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Nazwa i typ</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37"/>
              </w:numPr>
              <w:spacing w:before="0" w:after="0" w:line="360"/>
              <w:ind w:right="0" w:left="284" w:hanging="171"/>
              <w:jc w:val="left"/>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System w pe</w:t>
            </w:r>
            <w:r>
              <w:rPr>
                <w:rFonts w:ascii="Tahoma" w:hAnsi="Tahoma" w:cs="Tahoma" w:eastAsia="Tahoma"/>
                <w:color w:val="auto"/>
                <w:spacing w:val="0"/>
                <w:position w:val="0"/>
                <w:sz w:val="20"/>
                <w:shd w:fill="auto" w:val="clear"/>
              </w:rPr>
              <w:t xml:space="preserve">łni zintegrowany z systemami PACS/RIS w zakresie pobierania obrazów do opisów oraz wprowadzania zatwierdzonych opisów badań do systemu RIS. Zarówno podczas wysyłania/pobierania obrazów do opisów jak i wprowadzania opisu. Możliwość samodzielnego zatwierdzania otrzymanego opisu badania.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41"/>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4</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Logowanie informacji o stanie zlecenia i stanie transferu badania.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45"/>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5</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jednoczesnej współpracy z kilkoma centrami opisowymi.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49"/>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6</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Podczas zlecania wykonania opisu mo</w:t>
            </w:r>
            <w:r>
              <w:rPr>
                <w:rFonts w:ascii="Tahoma" w:hAnsi="Tahoma" w:cs="Tahoma" w:eastAsia="Tahoma"/>
                <w:color w:val="auto"/>
                <w:spacing w:val="0"/>
                <w:position w:val="0"/>
                <w:sz w:val="20"/>
                <w:shd w:fill="auto" w:val="clear"/>
              </w:rPr>
              <w:t xml:space="preserve">żliwość oznaczenia trybu zlecania min. cito/pilny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53"/>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7</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Kontrola dost</w:t>
            </w:r>
            <w:r>
              <w:rPr>
                <w:rFonts w:ascii="Tahoma" w:hAnsi="Tahoma" w:cs="Tahoma" w:eastAsia="Tahoma"/>
                <w:color w:val="auto"/>
                <w:spacing w:val="0"/>
                <w:position w:val="0"/>
                <w:sz w:val="20"/>
                <w:shd w:fill="auto" w:val="clear"/>
              </w:rPr>
              <w:t xml:space="preserve">ępu do aplikacji poprzez moduł logowania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57"/>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8</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Dokumentacja systemu i instrukcja u</w:t>
            </w:r>
            <w:r>
              <w:rPr>
                <w:rFonts w:ascii="Tahoma" w:hAnsi="Tahoma" w:cs="Tahoma" w:eastAsia="Tahoma"/>
                <w:color w:val="auto"/>
                <w:spacing w:val="0"/>
                <w:position w:val="0"/>
                <w:sz w:val="20"/>
                <w:shd w:fill="auto" w:val="clear"/>
              </w:rPr>
              <w:t xml:space="preserve">żytkownika w j. min. polskim</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6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Wyniki bada</w:t>
            </w:r>
            <w:r>
              <w:rPr>
                <w:rFonts w:ascii="Tahoma" w:hAnsi="Tahoma" w:cs="Tahoma" w:eastAsia="Tahoma"/>
                <w:color w:val="auto"/>
                <w:spacing w:val="0"/>
                <w:position w:val="0"/>
                <w:sz w:val="20"/>
                <w:shd w:fill="auto" w:val="clear"/>
              </w:rPr>
              <w:t xml:space="preserve">ń przesyłane będą w formie elektronicznej w szyfrowanym tunelu (VPN, SSL, itp.) bezpośrednio do systemu RIS/PACS Udzielającego zamówienie.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6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Komunikacja mi</w:t>
            </w:r>
            <w:r>
              <w:rPr>
                <w:rFonts w:ascii="Tahoma" w:hAnsi="Tahoma" w:cs="Tahoma" w:eastAsia="Tahoma"/>
                <w:color w:val="000000"/>
                <w:spacing w:val="0"/>
                <w:position w:val="0"/>
                <w:sz w:val="20"/>
                <w:shd w:fill="auto" w:val="clear"/>
              </w:rPr>
              <w:t xml:space="preserve">ędzy systemami w zakresie zleceń odbywa się po protokole min. HL7, obrazy transmitowane są poprzez protokół DICOM 3.0 lub udostępniane są jako jeden skompresowany plik udostępniany do pobrania np. poprzez link www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69"/>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przeglądania listy pacjentów i badań zarejestrowanych w posiadanym przez zamawiającego systemie RIS/PACS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73"/>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przeglądania opisów badań wprowadzonych w systemie w posiadanym przez zamawiającego systemie RIS/PACS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77"/>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wprowadzenia i edycji opisów dla badań w systemie w posiadanym przez zamawiającego systemie RIS/PACS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81"/>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W przypadku braku mo</w:t>
            </w:r>
            <w:r>
              <w:rPr>
                <w:rFonts w:ascii="Tahoma" w:hAnsi="Tahoma" w:cs="Tahoma" w:eastAsia="Tahoma"/>
                <w:color w:val="auto"/>
                <w:spacing w:val="0"/>
                <w:position w:val="0"/>
                <w:sz w:val="20"/>
                <w:shd w:fill="auto" w:val="clear"/>
              </w:rPr>
              <w:t xml:space="preserve">żliwości wysłania wyniku badania bezpośrednio do systemu RIS/PACS, wyniki przesyłane będą w formie szyfrowanej wiadomości elektronicznej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85"/>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330" w:hanging="33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Oferowany system teleradiologiczny/telekonsultacyjny posiada:</w:t>
            </w:r>
          </w:p>
          <w:p>
            <w:pPr>
              <w:spacing w:before="0" w:after="0" w:line="360"/>
              <w:ind w:right="660" w:left="330" w:hanging="33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Wpis/zg</w:t>
            </w:r>
            <w:r>
              <w:rPr>
                <w:rFonts w:ascii="Tahoma" w:hAnsi="Tahoma" w:cs="Tahoma" w:eastAsia="Tahoma"/>
                <w:color w:val="auto"/>
                <w:spacing w:val="0"/>
                <w:position w:val="0"/>
                <w:sz w:val="20"/>
                <w:shd w:fill="auto" w:val="clear"/>
              </w:rPr>
              <w:t xml:space="preserve">łoszenie do rejestru wyrobów medycznych w klasie min. IIb</w:t>
            </w:r>
          </w:p>
          <w:p>
            <w:pPr>
              <w:spacing w:before="0" w:after="0" w:line="360"/>
              <w:ind w:right="66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Deklaracj</w:t>
            </w:r>
            <w:r>
              <w:rPr>
                <w:rFonts w:ascii="Tahoma" w:hAnsi="Tahoma" w:cs="Tahoma" w:eastAsia="Tahoma"/>
                <w:color w:val="auto"/>
                <w:spacing w:val="0"/>
                <w:position w:val="0"/>
                <w:sz w:val="20"/>
                <w:shd w:fill="auto" w:val="clear"/>
              </w:rPr>
              <w:t xml:space="preserve">ę zgodności CE stwierdzającą zgodność z dyrektywą 93/42/EEC i zarejestrowanie w klasie min. IIb</w:t>
            </w:r>
          </w:p>
          <w:p>
            <w:pPr>
              <w:spacing w:before="0" w:after="0" w:line="360"/>
              <w:ind w:right="66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Certyfikat jednostki notyfikowanej stwierdzaj</w:t>
            </w:r>
            <w:r>
              <w:rPr>
                <w:rFonts w:ascii="Tahoma" w:hAnsi="Tahoma" w:cs="Tahoma" w:eastAsia="Tahoma"/>
                <w:color w:val="auto"/>
                <w:spacing w:val="0"/>
                <w:position w:val="0"/>
                <w:sz w:val="20"/>
                <w:shd w:fill="auto" w:val="clear"/>
              </w:rPr>
              <w:t xml:space="preserve">ący zgodność z dyrektywą 93/42/EEC i zarejestrowanie w klasie min. IIb</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TAK</w:t>
            </w:r>
          </w:p>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poda</w:t>
            </w:r>
            <w:r>
              <w:rPr>
                <w:rFonts w:ascii="Tahoma" w:hAnsi="Tahoma" w:cs="Tahoma" w:eastAsia="Tahoma"/>
                <w:color w:val="auto"/>
                <w:spacing w:val="0"/>
                <w:position w:val="0"/>
                <w:sz w:val="20"/>
                <w:shd w:fill="auto" w:val="clear"/>
              </w:rPr>
              <w:t xml:space="preserve">ć i załączyć certyfikaty</w:t>
            </w:r>
          </w:p>
        </w:tc>
      </w:tr>
      <w:tr>
        <w:trPr>
          <w:trHeight w:val="85" w:hRule="auto"/>
          <w:jc w:val="left"/>
        </w:trPr>
        <w:tc>
          <w:tcPr>
            <w:tcW w:w="4988"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1080" w:firstLine="0"/>
              <w:jc w:val="left"/>
              <w:rPr>
                <w:rFonts w:ascii="Calibri" w:hAnsi="Calibri" w:cs="Calibri" w:eastAsia="Calibri"/>
                <w:color w:val="auto"/>
                <w:spacing w:val="0"/>
                <w:position w:val="0"/>
                <w:sz w:val="22"/>
                <w:shd w:fill="auto" w:val="clear"/>
              </w:rPr>
            </w:pP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9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330" w:hanging="33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Producent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899"/>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330" w:hanging="330"/>
              <w:jc w:val="left"/>
              <w:rPr>
                <w:color w:val="auto"/>
                <w:spacing w:val="0"/>
                <w:position w:val="0"/>
                <w:shd w:fill="auto" w:val="clear"/>
              </w:rPr>
            </w:pPr>
            <w:r>
              <w:rPr>
                <w:rFonts w:ascii="Tahoma" w:hAnsi="Tahoma" w:cs="Tahoma" w:eastAsia="Tahoma"/>
                <w:color w:val="auto"/>
                <w:spacing w:val="0"/>
                <w:position w:val="0"/>
                <w:sz w:val="20"/>
                <w:shd w:fill="auto" w:val="clear"/>
              </w:rPr>
              <w:t xml:space="preserve">Nazwa i typ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03"/>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3</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Bezterminowa licencja na u</w:t>
            </w:r>
            <w:r>
              <w:rPr>
                <w:rFonts w:ascii="Tahoma" w:hAnsi="Tahoma" w:cs="Tahoma" w:eastAsia="Tahoma"/>
                <w:color w:val="auto"/>
                <w:spacing w:val="0"/>
                <w:position w:val="0"/>
                <w:sz w:val="20"/>
                <w:shd w:fill="auto" w:val="clear"/>
              </w:rPr>
              <w:t xml:space="preserve">żytkowanie oprogramowania stacji diagnostycznej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07"/>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4</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330" w:hanging="33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prowadzenia lokalnej bazy danych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11"/>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5</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330" w:hanging="330"/>
              <w:jc w:val="left"/>
              <w:rPr>
                <w:color w:val="auto"/>
                <w:spacing w:val="0"/>
                <w:position w:val="0"/>
                <w:shd w:fill="auto" w:val="clear"/>
              </w:rPr>
            </w:pPr>
            <w:r>
              <w:rPr>
                <w:rFonts w:ascii="Tahoma" w:hAnsi="Tahoma" w:cs="Tahoma" w:eastAsia="Tahoma"/>
                <w:color w:val="auto"/>
                <w:spacing w:val="0"/>
                <w:position w:val="0"/>
                <w:sz w:val="20"/>
                <w:shd w:fill="auto" w:val="clear"/>
              </w:rPr>
              <w:t xml:space="preserve">Automatyczny eksport danych obrazowych do serwera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15"/>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6</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330" w:hanging="33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Komputer o minimalnych parametrach:</w:t>
            </w:r>
          </w:p>
          <w:p>
            <w:pPr>
              <w:numPr>
                <w:ilvl w:val="0"/>
                <w:numId w:val="9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procesor czterordzeniowy min 3.0 GHz lub równowa</w:t>
            </w:r>
            <w:r>
              <w:rPr>
                <w:rFonts w:ascii="Tahoma" w:hAnsi="Tahoma" w:cs="Tahoma" w:eastAsia="Tahoma"/>
                <w:color w:val="auto"/>
                <w:spacing w:val="0"/>
                <w:position w:val="0"/>
                <w:sz w:val="20"/>
                <w:shd w:fill="auto" w:val="clear"/>
              </w:rPr>
              <w:t xml:space="preserve">żny, </w:t>
            </w:r>
          </w:p>
          <w:p>
            <w:pPr>
              <w:numPr>
                <w:ilvl w:val="0"/>
                <w:numId w:val="9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pami</w:t>
            </w:r>
            <w:r>
              <w:rPr>
                <w:rFonts w:ascii="Tahoma" w:hAnsi="Tahoma" w:cs="Tahoma" w:eastAsia="Tahoma"/>
                <w:color w:val="auto"/>
                <w:spacing w:val="0"/>
                <w:position w:val="0"/>
                <w:sz w:val="20"/>
                <w:shd w:fill="auto" w:val="clear"/>
              </w:rPr>
              <w:t xml:space="preserve">ęć RAM min 8 GB, </w:t>
            </w:r>
          </w:p>
          <w:p>
            <w:pPr>
              <w:numPr>
                <w:ilvl w:val="0"/>
                <w:numId w:val="9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dysk twardy min. HDD 128 GB SSD</w:t>
            </w:r>
          </w:p>
          <w:p>
            <w:pPr>
              <w:numPr>
                <w:ilvl w:val="0"/>
                <w:numId w:val="9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LAN min. 1Gbit/s, </w:t>
            </w:r>
          </w:p>
          <w:p>
            <w:pPr>
              <w:numPr>
                <w:ilvl w:val="0"/>
                <w:numId w:val="9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nagrywarka CD/DVD,</w:t>
            </w:r>
          </w:p>
          <w:p>
            <w:pPr>
              <w:numPr>
                <w:ilvl w:val="0"/>
                <w:numId w:val="9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karta graficzna do monitorów medycznych dedykowana przez producenta monitorów diagnostycznych </w:t>
            </w:r>
          </w:p>
          <w:p>
            <w:pPr>
              <w:numPr>
                <w:ilvl w:val="0"/>
                <w:numId w:val="9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system operacyjny klasy Windows lub równowa</w:t>
            </w:r>
            <w:r>
              <w:rPr>
                <w:rFonts w:ascii="Tahoma" w:hAnsi="Tahoma" w:cs="Tahoma" w:eastAsia="Tahoma"/>
                <w:color w:val="auto"/>
                <w:spacing w:val="0"/>
                <w:position w:val="0"/>
                <w:sz w:val="20"/>
                <w:shd w:fill="auto" w:val="clear"/>
              </w:rPr>
              <w:t xml:space="preserve">żny  </w:t>
            </w:r>
          </w:p>
          <w:p>
            <w:pPr>
              <w:numPr>
                <w:ilvl w:val="0"/>
                <w:numId w:val="9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klawiatura i mysz komputerowa</w:t>
            </w:r>
          </w:p>
          <w:p>
            <w:pPr>
              <w:numPr>
                <w:ilvl w:val="0"/>
                <w:numId w:val="917"/>
              </w:numPr>
              <w:spacing w:before="0" w:after="0" w:line="360"/>
              <w:ind w:right="66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monitor LCD min. 19“</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2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7</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uppressAutoHyphens w:val="true"/>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Para monitorów medycznych diagnostycznych o minimalnych parametrach:</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Wielko</w:t>
            </w:r>
            <w:r>
              <w:rPr>
                <w:rFonts w:ascii="Tahoma" w:hAnsi="Tahoma" w:cs="Tahoma" w:eastAsia="Tahoma"/>
                <w:color w:val="auto"/>
                <w:spacing w:val="0"/>
                <w:position w:val="0"/>
                <w:sz w:val="20"/>
                <w:shd w:fill="auto" w:val="clear"/>
              </w:rPr>
              <w:t xml:space="preserve">ść przekątnej ekranu min. 21,3 cala (54 cm)</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Typ ekranu LCD, aktywna matryca TFT monochromatyczna potrafi</w:t>
            </w:r>
            <w:r>
              <w:rPr>
                <w:rFonts w:ascii="Tahoma" w:hAnsi="Tahoma" w:cs="Tahoma" w:eastAsia="Tahoma"/>
                <w:color w:val="auto"/>
                <w:spacing w:val="0"/>
                <w:position w:val="0"/>
                <w:sz w:val="20"/>
                <w:shd w:fill="auto" w:val="clear"/>
              </w:rPr>
              <w:t xml:space="preserve">ąca wyświetlić odcienie szarości w 10 bitach z podświetleniem LED</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Rozdzielczo</w:t>
            </w:r>
            <w:r>
              <w:rPr>
                <w:rFonts w:ascii="Tahoma" w:hAnsi="Tahoma" w:cs="Tahoma" w:eastAsia="Tahoma"/>
                <w:color w:val="auto"/>
                <w:spacing w:val="0"/>
                <w:position w:val="0"/>
                <w:sz w:val="20"/>
                <w:shd w:fill="auto" w:val="clear"/>
              </w:rPr>
              <w:t xml:space="preserve">ść naturalna 1200 x 1600</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Wielko</w:t>
            </w:r>
            <w:r>
              <w:rPr>
                <w:rFonts w:ascii="Tahoma" w:hAnsi="Tahoma" w:cs="Tahoma" w:eastAsia="Tahoma"/>
                <w:color w:val="auto"/>
                <w:spacing w:val="0"/>
                <w:position w:val="0"/>
                <w:sz w:val="20"/>
                <w:shd w:fill="auto" w:val="clear"/>
              </w:rPr>
              <w:t xml:space="preserve">ść plamki 0,270 mm</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Jasno</w:t>
            </w:r>
            <w:r>
              <w:rPr>
                <w:rFonts w:ascii="Tahoma" w:hAnsi="Tahoma" w:cs="Tahoma" w:eastAsia="Tahoma"/>
                <w:color w:val="auto"/>
                <w:spacing w:val="0"/>
                <w:position w:val="0"/>
                <w:sz w:val="20"/>
                <w:shd w:fill="auto" w:val="clear"/>
              </w:rPr>
              <w:t xml:space="preserve">ść maksymalna 1200 cd/m2</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Wymagany uk</w:t>
            </w:r>
            <w:r>
              <w:rPr>
                <w:rFonts w:ascii="Tahoma" w:hAnsi="Tahoma" w:cs="Tahoma" w:eastAsia="Tahoma"/>
                <w:color w:val="auto"/>
                <w:spacing w:val="0"/>
                <w:position w:val="0"/>
                <w:sz w:val="20"/>
                <w:shd w:fill="auto" w:val="clear"/>
              </w:rPr>
              <w:t xml:space="preserve">ład stabilizacji jasności monitora po jego włączeniu lub wyjściu ze stanu czuwania.</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Kontrast panela 1400:1</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Odcienie szaro</w:t>
            </w:r>
            <w:r>
              <w:rPr>
                <w:rFonts w:ascii="Tahoma" w:hAnsi="Tahoma" w:cs="Tahoma" w:eastAsia="Tahoma"/>
                <w:color w:val="auto"/>
                <w:spacing w:val="0"/>
                <w:position w:val="0"/>
                <w:sz w:val="20"/>
                <w:shd w:fill="auto" w:val="clear"/>
              </w:rPr>
              <w:t xml:space="preserve">ści min. 1024 z 16369 tonów</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w:t>
            </w:r>
            <w:r>
              <w:rPr>
                <w:rFonts w:ascii="Tahoma" w:hAnsi="Tahoma" w:cs="Tahoma" w:eastAsia="Tahoma"/>
                <w:color w:val="auto"/>
                <w:spacing w:val="0"/>
                <w:position w:val="0"/>
                <w:sz w:val="20"/>
                <w:shd w:fill="auto" w:val="clear"/>
              </w:rPr>
              <w:t xml:space="preserve">ąty widzenia 176 /176 w pionie i poziomie</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Ca</w:t>
            </w:r>
            <w:r>
              <w:rPr>
                <w:rFonts w:ascii="Tahoma" w:hAnsi="Tahoma" w:cs="Tahoma" w:eastAsia="Tahoma"/>
                <w:color w:val="auto"/>
                <w:spacing w:val="0"/>
                <w:position w:val="0"/>
                <w:sz w:val="20"/>
                <w:shd w:fill="auto" w:val="clear"/>
              </w:rPr>
              <w:t xml:space="preserve">łkowity czas reakcji matrycy (white-black-white) nie więcej niż 40 ms</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Kalibracja monitora Wymagana sprz</w:t>
            </w:r>
            <w:r>
              <w:rPr>
                <w:rFonts w:ascii="Tahoma" w:hAnsi="Tahoma" w:cs="Tahoma" w:eastAsia="Tahoma"/>
                <w:color w:val="auto"/>
                <w:spacing w:val="0"/>
                <w:position w:val="0"/>
                <w:sz w:val="20"/>
                <w:shd w:fill="auto" w:val="clear"/>
              </w:rPr>
              <w:t xml:space="preserve">ętowa kalibracja do standardu DICOM część 14 dla każdego trybu pracy.</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Wymagania dodatkowe Wbudowany kalibrator nie ograniczaj</w:t>
            </w:r>
            <w:r>
              <w:rPr>
                <w:rFonts w:ascii="Tahoma" w:hAnsi="Tahoma" w:cs="Tahoma" w:eastAsia="Tahoma"/>
                <w:color w:val="auto"/>
                <w:spacing w:val="0"/>
                <w:position w:val="0"/>
                <w:sz w:val="20"/>
                <w:shd w:fill="auto" w:val="clear"/>
              </w:rPr>
              <w:t xml:space="preserve">ący pola widzenia na monitorze.</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Wymagania dodatkowe Funkcjonalno</w:t>
            </w:r>
            <w:r>
              <w:rPr>
                <w:rFonts w:ascii="Tahoma" w:hAnsi="Tahoma" w:cs="Tahoma" w:eastAsia="Tahoma"/>
                <w:color w:val="auto"/>
                <w:spacing w:val="0"/>
                <w:position w:val="0"/>
                <w:sz w:val="20"/>
                <w:shd w:fill="auto" w:val="clear"/>
              </w:rPr>
              <w:t xml:space="preserve">ść pozwalająca na samodzielne kalibrowanie monitora oraz sprawdzenie odcieni szarości bez systemu operacyjnego. Uruchamiana z menu monitora</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Pomiar czasu pracy Wymagany uk</w:t>
            </w:r>
            <w:r>
              <w:rPr>
                <w:rFonts w:ascii="Tahoma" w:hAnsi="Tahoma" w:cs="Tahoma" w:eastAsia="Tahoma"/>
                <w:color w:val="auto"/>
                <w:spacing w:val="0"/>
                <w:position w:val="0"/>
                <w:sz w:val="20"/>
                <w:shd w:fill="auto" w:val="clear"/>
              </w:rPr>
              <w:t xml:space="preserve">ład kontroli rzeczywistego czasu pracy monitora i jego podświetlenia.</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Definiowane tryby pracy monitora 4 tryby pracy: standard DICOM, tryb kalibracji oddzielny dla z</w:t>
            </w:r>
            <w:r>
              <w:rPr>
                <w:rFonts w:ascii="Tahoma" w:hAnsi="Tahoma" w:cs="Tahoma" w:eastAsia="Tahoma"/>
                <w:color w:val="auto"/>
                <w:spacing w:val="0"/>
                <w:position w:val="0"/>
                <w:sz w:val="20"/>
                <w:shd w:fill="auto" w:val="clear"/>
              </w:rPr>
              <w:t xml:space="preserve">łącza DVI i DP, tryb hybrydowy dla obrazów DICOM i innych wyświetlanych jednocześnie.</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Z</w:t>
            </w:r>
            <w:r>
              <w:rPr>
                <w:rFonts w:ascii="Tahoma" w:hAnsi="Tahoma" w:cs="Tahoma" w:eastAsia="Tahoma"/>
                <w:color w:val="auto"/>
                <w:spacing w:val="0"/>
                <w:position w:val="0"/>
                <w:sz w:val="20"/>
                <w:shd w:fill="auto" w:val="clear"/>
              </w:rPr>
              <w:t xml:space="preserve">łącza 1x DVI-D, 1x DisplayPort, 1x USB upstream, 2 x USB downstream</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Cz</w:t>
            </w:r>
            <w:r>
              <w:rPr>
                <w:rFonts w:ascii="Tahoma" w:hAnsi="Tahoma" w:cs="Tahoma" w:eastAsia="Tahoma"/>
                <w:color w:val="auto"/>
                <w:spacing w:val="0"/>
                <w:position w:val="0"/>
                <w:sz w:val="20"/>
                <w:shd w:fill="auto" w:val="clear"/>
              </w:rPr>
              <w:t xml:space="preserve">ęstotliwości odświeżania 31-100 kHz, 59-61 Hz</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Kable Komplet kabli zasilaj</w:t>
            </w:r>
            <w:r>
              <w:rPr>
                <w:rFonts w:ascii="Tahoma" w:hAnsi="Tahoma" w:cs="Tahoma" w:eastAsia="Tahoma"/>
                <w:color w:val="auto"/>
                <w:spacing w:val="0"/>
                <w:position w:val="0"/>
                <w:sz w:val="20"/>
                <w:shd w:fill="auto" w:val="clear"/>
              </w:rPr>
              <w:t xml:space="preserve">ących i połączeniowych</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Wymagania dodatkowe Przycisk za pomoc</w:t>
            </w:r>
            <w:r>
              <w:rPr>
                <w:rFonts w:ascii="Tahoma" w:hAnsi="Tahoma" w:cs="Tahoma" w:eastAsia="Tahoma"/>
                <w:color w:val="auto"/>
                <w:spacing w:val="0"/>
                <w:position w:val="0"/>
                <w:sz w:val="20"/>
                <w:shd w:fill="auto" w:val="clear"/>
              </w:rPr>
              <w:t xml:space="preserve">ą którego możemy w prosty sposób zmieniać tryby pracy monitora dla różnego rodzaju badań np. CT,CR</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Wymagania dodatkowe Czujnik sprawdzaj</w:t>
            </w:r>
            <w:r>
              <w:rPr>
                <w:rFonts w:ascii="Tahoma" w:hAnsi="Tahoma" w:cs="Tahoma" w:eastAsia="Tahoma"/>
                <w:color w:val="auto"/>
                <w:spacing w:val="0"/>
                <w:position w:val="0"/>
                <w:sz w:val="20"/>
                <w:shd w:fill="auto" w:val="clear"/>
              </w:rPr>
              <w:t xml:space="preserve">ący obecność użytkownika przed monitorem</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Wymagania dodatkowe Czujnik mierz</w:t>
            </w:r>
            <w:r>
              <w:rPr>
                <w:rFonts w:ascii="Tahoma" w:hAnsi="Tahoma" w:cs="Tahoma" w:eastAsia="Tahoma"/>
                <w:color w:val="auto"/>
                <w:spacing w:val="0"/>
                <w:position w:val="0"/>
                <w:sz w:val="20"/>
                <w:shd w:fill="auto" w:val="clear"/>
              </w:rPr>
              <w:t xml:space="preserve">ący jasność otoczenia</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Wymagania dodatkowe Wymagany uk</w:t>
            </w:r>
            <w:r>
              <w:rPr>
                <w:rFonts w:ascii="Tahoma" w:hAnsi="Tahoma" w:cs="Tahoma" w:eastAsia="Tahoma"/>
                <w:color w:val="auto"/>
                <w:spacing w:val="0"/>
                <w:position w:val="0"/>
                <w:sz w:val="20"/>
                <w:shd w:fill="auto" w:val="clear"/>
              </w:rPr>
              <w:t xml:space="preserve">ład wyrównujący jasność i odcienie szarości dla całej powierzchni matrycy LCD</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Zgodny z standardem CE (Medical Device Directive)</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Gwarancja producenta</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60 miesi</w:t>
            </w:r>
            <w:r>
              <w:rPr>
                <w:rFonts w:ascii="Tahoma" w:hAnsi="Tahoma" w:cs="Tahoma" w:eastAsia="Tahoma"/>
                <w:color w:val="auto"/>
                <w:spacing w:val="0"/>
                <w:position w:val="0"/>
                <w:sz w:val="20"/>
                <w:shd w:fill="auto" w:val="clear"/>
              </w:rPr>
              <w:t xml:space="preserve">ęcy</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Wymagania dodatkowe </w:t>
            </w:r>
            <w:r>
              <w:rPr>
                <w:rFonts w:ascii="Tahoma" w:hAnsi="Tahoma" w:cs="Tahoma" w:eastAsia="Tahoma"/>
                <w:color w:val="000000"/>
                <w:spacing w:val="0"/>
                <w:position w:val="0"/>
                <w:sz w:val="20"/>
                <w:shd w:fill="auto" w:val="clear"/>
              </w:rPr>
              <w:t xml:space="preserve">Wymagane jest, aby dostarczone urz</w:t>
            </w:r>
            <w:r>
              <w:rPr>
                <w:rFonts w:ascii="Tahoma" w:hAnsi="Tahoma" w:cs="Tahoma" w:eastAsia="Tahoma"/>
                <w:color w:val="000000"/>
                <w:spacing w:val="0"/>
                <w:position w:val="0"/>
                <w:sz w:val="20"/>
                <w:shd w:fill="auto" w:val="clear"/>
              </w:rPr>
              <w:t xml:space="preserve">ądzenia były fabrycznie nowe, sprowadzone i serwisowane przez oficjalny kanał dystrybucyjny. Dołączyć stosowny dokument Dystrybutora informujący, że monitor pochodzi z oficjalnego kanału dystrybucyjnego, zapewniającego w szczególności realizację świadczeń gwarancyjnych</w:t>
            </w:r>
          </w:p>
          <w:p>
            <w:pPr>
              <w:numPr>
                <w:ilvl w:val="0"/>
                <w:numId w:val="92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000000"/>
                <w:spacing w:val="0"/>
                <w:position w:val="0"/>
                <w:sz w:val="20"/>
                <w:shd w:fill="auto" w:val="clear"/>
              </w:rPr>
              <w:t xml:space="preserve">Firma serwisuj</w:t>
            </w:r>
            <w:r>
              <w:rPr>
                <w:rFonts w:ascii="Tahoma" w:hAnsi="Tahoma" w:cs="Tahoma" w:eastAsia="Tahoma"/>
                <w:color w:val="000000"/>
                <w:spacing w:val="0"/>
                <w:position w:val="0"/>
                <w:sz w:val="20"/>
                <w:shd w:fill="auto" w:val="clear"/>
              </w:rPr>
              <w:t xml:space="preserve">ąca musi posiadać ISO 13485 na świadczenie usług serwisowych oraz posiadać autoryzację producenta monitora- dokumenty potwierdzające załączyć do oferty.</w:t>
            </w:r>
          </w:p>
          <w:p>
            <w:pPr>
              <w:numPr>
                <w:ilvl w:val="0"/>
                <w:numId w:val="922"/>
              </w:numPr>
              <w:spacing w:before="0" w:after="0" w:line="360"/>
              <w:ind w:right="0" w:left="720" w:hanging="360"/>
              <w:jc w:val="left"/>
              <w:rPr>
                <w:spacing w:val="0"/>
                <w:position w:val="0"/>
                <w:shd w:fill="auto" w:val="clear"/>
              </w:rPr>
            </w:pPr>
            <w:r>
              <w:rPr>
                <w:rFonts w:ascii="Tahoma" w:hAnsi="Tahoma" w:cs="Tahoma" w:eastAsia="Tahoma"/>
                <w:color w:val="000000"/>
                <w:spacing w:val="0"/>
                <w:position w:val="0"/>
                <w:sz w:val="20"/>
                <w:shd w:fill="auto" w:val="clear"/>
              </w:rPr>
              <w:t xml:space="preserve">O</w:t>
            </w:r>
            <w:r>
              <w:rPr>
                <w:rFonts w:ascii="Tahoma" w:hAnsi="Tahoma" w:cs="Tahoma" w:eastAsia="Tahoma"/>
                <w:color w:val="000000"/>
                <w:spacing w:val="0"/>
                <w:position w:val="0"/>
                <w:sz w:val="20"/>
                <w:shd w:fill="auto" w:val="clear"/>
              </w:rPr>
              <w:t xml:space="preserve">świadczenie producenta monitora lub autoryzowanego przedstawiciela na terenie RP, że w przypadku nie wywiązania się z obowiązków gwarancyjnych oferenta lub firmy serwisującej, przejmie na siebie wszelkie zobowiązania związane z serwisem – dokumenty potwierdzające załączyć do oferty oraz dostarczonego sprzętu.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za</w:t>
            </w:r>
            <w:r>
              <w:rPr>
                <w:rFonts w:ascii="Tahoma" w:hAnsi="Tahoma" w:cs="Tahoma" w:eastAsia="Tahoma"/>
                <w:color w:val="auto"/>
                <w:spacing w:val="0"/>
                <w:position w:val="0"/>
                <w:sz w:val="20"/>
                <w:shd w:fill="auto" w:val="clear"/>
              </w:rPr>
              <w:t xml:space="preserve">łączyć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284"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X</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b/>
                <w:color w:val="auto"/>
                <w:spacing w:val="0"/>
                <w:position w:val="0"/>
                <w:sz w:val="20"/>
                <w:shd w:fill="auto" w:val="clear"/>
              </w:rPr>
              <w:t xml:space="preserve">Menad</w:t>
            </w:r>
            <w:r>
              <w:rPr>
                <w:rFonts w:ascii="Tahoma" w:hAnsi="Tahoma" w:cs="Tahoma" w:eastAsia="Tahoma"/>
                <w:b/>
                <w:color w:val="auto"/>
                <w:spacing w:val="0"/>
                <w:position w:val="0"/>
                <w:sz w:val="20"/>
                <w:shd w:fill="auto" w:val="clear"/>
              </w:rPr>
              <w:t xml:space="preserve">żer badań</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3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Logowanie loginem i has</w:t>
            </w:r>
            <w:r>
              <w:rPr>
                <w:rFonts w:ascii="Tahoma" w:hAnsi="Tahoma" w:cs="Tahoma" w:eastAsia="Tahoma"/>
                <w:color w:val="auto"/>
                <w:spacing w:val="0"/>
                <w:position w:val="0"/>
                <w:sz w:val="20"/>
                <w:shd w:fill="auto" w:val="clear"/>
              </w:rPr>
              <w:t xml:space="preserve">łem</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3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Obs</w:t>
            </w:r>
            <w:r>
              <w:rPr>
                <w:rFonts w:ascii="Tahoma" w:hAnsi="Tahoma" w:cs="Tahoma" w:eastAsia="Tahoma"/>
                <w:color w:val="auto"/>
                <w:spacing w:val="0"/>
                <w:position w:val="0"/>
                <w:sz w:val="20"/>
                <w:shd w:fill="auto" w:val="clear"/>
              </w:rPr>
              <w:t xml:space="preserve">ługa wielu serwerów jednocześnie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3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Poszukiwanie podstawowe bada</w:t>
            </w:r>
            <w:r>
              <w:rPr>
                <w:rFonts w:ascii="Tahoma" w:hAnsi="Tahoma" w:cs="Tahoma" w:eastAsia="Tahoma"/>
                <w:color w:val="auto"/>
                <w:spacing w:val="0"/>
                <w:position w:val="0"/>
                <w:sz w:val="20"/>
                <w:shd w:fill="auto" w:val="clear"/>
              </w:rPr>
              <w:t xml:space="preserve">ń według: nazwiska, identyfikatora pacjenta, typu badania, daty badania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4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Dodatkowe poszukiwanie wed</w:t>
            </w:r>
            <w:r>
              <w:rPr>
                <w:rFonts w:ascii="Tahoma" w:hAnsi="Tahoma" w:cs="Tahoma" w:eastAsia="Tahoma"/>
                <w:color w:val="auto"/>
                <w:spacing w:val="0"/>
                <w:position w:val="0"/>
                <w:sz w:val="20"/>
                <w:shd w:fill="auto" w:val="clear"/>
              </w:rPr>
              <w:t xml:space="preserve">ług: czasu badania, płci, lekarza kierującego, jednostki kierującej, aparatu diagnostycznego, opisu badania, daty urodzenia pacjenta.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4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Otwieranie bada</w:t>
            </w:r>
            <w:r>
              <w:rPr>
                <w:rFonts w:ascii="Tahoma" w:hAnsi="Tahoma" w:cs="Tahoma" w:eastAsia="Tahoma"/>
                <w:color w:val="auto"/>
                <w:spacing w:val="0"/>
                <w:position w:val="0"/>
                <w:sz w:val="20"/>
                <w:shd w:fill="auto" w:val="clear"/>
              </w:rPr>
              <w:t xml:space="preserve">ń</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5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Pobieranie bada</w:t>
            </w:r>
            <w:r>
              <w:rPr>
                <w:rFonts w:ascii="Tahoma" w:hAnsi="Tahoma" w:cs="Tahoma" w:eastAsia="Tahoma"/>
                <w:color w:val="auto"/>
                <w:spacing w:val="0"/>
                <w:position w:val="0"/>
                <w:sz w:val="20"/>
                <w:shd w:fill="auto" w:val="clear"/>
              </w:rPr>
              <w:t xml:space="preserve">ń w tle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5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Pobieranie bada</w:t>
            </w:r>
            <w:r>
              <w:rPr>
                <w:rFonts w:ascii="Tahoma" w:hAnsi="Tahoma" w:cs="Tahoma" w:eastAsia="Tahoma"/>
                <w:color w:val="auto"/>
                <w:spacing w:val="0"/>
                <w:position w:val="0"/>
                <w:sz w:val="20"/>
                <w:shd w:fill="auto" w:val="clear"/>
              </w:rPr>
              <w:t xml:space="preserve">ń z różnych nośników danych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5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Drukowanie wyników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6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Transfer na odleg</w:t>
            </w:r>
            <w:r>
              <w:rPr>
                <w:rFonts w:ascii="Tahoma" w:hAnsi="Tahoma" w:cs="Tahoma" w:eastAsia="Tahoma"/>
                <w:color w:val="auto"/>
                <w:spacing w:val="0"/>
                <w:position w:val="0"/>
                <w:sz w:val="20"/>
                <w:shd w:fill="auto" w:val="clear"/>
              </w:rPr>
              <w:t xml:space="preserve">łe serwery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6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Definicja filtrów z</w:t>
            </w:r>
            <w:r>
              <w:rPr>
                <w:rFonts w:ascii="Tahoma" w:hAnsi="Tahoma" w:cs="Tahoma" w:eastAsia="Tahoma"/>
                <w:color w:val="auto"/>
                <w:spacing w:val="0"/>
                <w:position w:val="0"/>
                <w:sz w:val="20"/>
                <w:shd w:fill="auto" w:val="clear"/>
              </w:rPr>
              <w:t xml:space="preserve">łożonych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7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Definicja serwerów danych.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7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Testowanie serwerów: ping, c-echo</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7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Lista bada</w:t>
            </w:r>
            <w:r>
              <w:rPr>
                <w:rFonts w:ascii="Tahoma" w:hAnsi="Tahoma" w:cs="Tahoma" w:eastAsia="Tahoma"/>
                <w:color w:val="auto"/>
                <w:spacing w:val="0"/>
                <w:position w:val="0"/>
                <w:sz w:val="20"/>
                <w:shd w:fill="auto" w:val="clear"/>
              </w:rPr>
              <w:t xml:space="preserve">ń z konfigurowalną zawartością rekordu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8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Grupowanie bada</w:t>
            </w:r>
            <w:r>
              <w:rPr>
                <w:rFonts w:ascii="Tahoma" w:hAnsi="Tahoma" w:cs="Tahoma" w:eastAsia="Tahoma"/>
                <w:color w:val="auto"/>
                <w:spacing w:val="0"/>
                <w:position w:val="0"/>
                <w:sz w:val="20"/>
                <w:shd w:fill="auto" w:val="clear"/>
              </w:rPr>
              <w:t xml:space="preserve">ń według nazwiska, identyfikatora i daty urodzenia.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8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Podgl</w:t>
            </w:r>
            <w:r>
              <w:rPr>
                <w:rFonts w:ascii="Tahoma" w:hAnsi="Tahoma" w:cs="Tahoma" w:eastAsia="Tahoma"/>
                <w:color w:val="auto"/>
                <w:spacing w:val="0"/>
                <w:position w:val="0"/>
                <w:sz w:val="20"/>
                <w:shd w:fill="auto" w:val="clear"/>
              </w:rPr>
              <w:t xml:space="preserve">ąd badań z serwera lokalnego.</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9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Przegl</w:t>
            </w:r>
            <w:r>
              <w:rPr>
                <w:rFonts w:ascii="Tahoma" w:hAnsi="Tahoma" w:cs="Tahoma" w:eastAsia="Tahoma"/>
                <w:color w:val="auto"/>
                <w:spacing w:val="0"/>
                <w:position w:val="0"/>
                <w:sz w:val="20"/>
                <w:shd w:fill="auto" w:val="clear"/>
              </w:rPr>
              <w:t xml:space="preserve">ądanie obrazów w podglądzie w ramach serii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9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Przegl</w:t>
            </w:r>
            <w:r>
              <w:rPr>
                <w:rFonts w:ascii="Tahoma" w:hAnsi="Tahoma" w:cs="Tahoma" w:eastAsia="Tahoma"/>
                <w:color w:val="auto"/>
                <w:spacing w:val="0"/>
                <w:position w:val="0"/>
                <w:sz w:val="20"/>
                <w:shd w:fill="auto" w:val="clear"/>
              </w:rPr>
              <w:t xml:space="preserve">ądanie serii w podglądzie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99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Skróty klawiszowe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0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Wyszukiwanie wed</w:t>
            </w:r>
            <w:r>
              <w:rPr>
                <w:rFonts w:ascii="Tahoma" w:hAnsi="Tahoma" w:cs="Tahoma" w:eastAsia="Tahoma"/>
                <w:color w:val="auto"/>
                <w:spacing w:val="0"/>
                <w:position w:val="0"/>
                <w:sz w:val="20"/>
                <w:shd w:fill="auto" w:val="clear"/>
              </w:rPr>
              <w:t xml:space="preserve">ług pierwszej litery nazwiska pacjenta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0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Automatyczne zapami</w:t>
            </w:r>
            <w:r>
              <w:rPr>
                <w:rFonts w:ascii="Tahoma" w:hAnsi="Tahoma" w:cs="Tahoma" w:eastAsia="Tahoma"/>
                <w:color w:val="auto"/>
                <w:spacing w:val="0"/>
                <w:position w:val="0"/>
                <w:sz w:val="20"/>
                <w:shd w:fill="auto" w:val="clear"/>
              </w:rPr>
              <w:t xml:space="preserve">ętywanie ostatniego użytego filtru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1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3</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Definiowanie indywidualnych filtrów dla zalogowanego u</w:t>
            </w:r>
            <w:r>
              <w:rPr>
                <w:rFonts w:ascii="Tahoma" w:hAnsi="Tahoma" w:cs="Tahoma" w:eastAsia="Tahoma"/>
                <w:color w:val="auto"/>
                <w:spacing w:val="0"/>
                <w:position w:val="0"/>
                <w:sz w:val="20"/>
                <w:shd w:fill="auto" w:val="clear"/>
              </w:rPr>
              <w:t xml:space="preserve">żytkownika oprogramowania diagnostycznego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1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3</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Kontrola jako</w:t>
            </w:r>
            <w:r>
              <w:rPr>
                <w:rFonts w:ascii="Tahoma" w:hAnsi="Tahoma" w:cs="Tahoma" w:eastAsia="Tahoma"/>
                <w:color w:val="auto"/>
                <w:spacing w:val="0"/>
                <w:position w:val="0"/>
                <w:sz w:val="20"/>
                <w:shd w:fill="auto" w:val="clear"/>
              </w:rPr>
              <w:t xml:space="preserve">ści obrazowania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b/>
                <w:color w:val="auto"/>
                <w:spacing w:val="0"/>
                <w:position w:val="0"/>
                <w:sz w:val="20"/>
                <w:shd w:fill="auto" w:val="clear"/>
              </w:rPr>
              <w:t xml:space="preserve">Przegl</w:t>
            </w:r>
            <w:r>
              <w:rPr>
                <w:rFonts w:ascii="Tahoma" w:hAnsi="Tahoma" w:cs="Tahoma" w:eastAsia="Tahoma"/>
                <w:b/>
                <w:color w:val="auto"/>
                <w:spacing w:val="0"/>
                <w:position w:val="0"/>
                <w:sz w:val="20"/>
                <w:shd w:fill="auto" w:val="clear"/>
              </w:rPr>
              <w:t xml:space="preserve">ądarka obrazów DICOM</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2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3</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Wy</w:t>
            </w:r>
            <w:r>
              <w:rPr>
                <w:rFonts w:ascii="Tahoma" w:hAnsi="Tahoma" w:cs="Tahoma" w:eastAsia="Tahoma"/>
                <w:color w:val="auto"/>
                <w:spacing w:val="0"/>
                <w:position w:val="0"/>
                <w:sz w:val="20"/>
                <w:shd w:fill="auto" w:val="clear"/>
              </w:rPr>
              <w:t xml:space="preserve">świetlanie skorowidza mini-obrazków wraz z rozwijaniem serii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2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3</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Przewijanie serii i obrazów kó</w:t>
            </w:r>
            <w:r>
              <w:rPr>
                <w:rFonts w:ascii="Tahoma" w:hAnsi="Tahoma" w:cs="Tahoma" w:eastAsia="Tahoma"/>
                <w:color w:val="auto"/>
                <w:spacing w:val="0"/>
                <w:position w:val="0"/>
                <w:sz w:val="20"/>
                <w:shd w:fill="auto" w:val="clear"/>
              </w:rPr>
              <w:t xml:space="preserve">łkiem myszy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3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3</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Ukrywanie pasków narz</w:t>
            </w:r>
            <w:r>
              <w:rPr>
                <w:rFonts w:ascii="Tahoma" w:hAnsi="Tahoma" w:cs="Tahoma" w:eastAsia="Tahoma"/>
                <w:color w:val="auto"/>
                <w:spacing w:val="0"/>
                <w:position w:val="0"/>
                <w:sz w:val="20"/>
                <w:shd w:fill="auto" w:val="clear"/>
              </w:rPr>
              <w:t xml:space="preserve">ędziowych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3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3</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Animacje z interakcyjn</w:t>
            </w:r>
            <w:r>
              <w:rPr>
                <w:rFonts w:ascii="Tahoma" w:hAnsi="Tahoma" w:cs="Tahoma" w:eastAsia="Tahoma"/>
                <w:color w:val="auto"/>
                <w:spacing w:val="0"/>
                <w:position w:val="0"/>
                <w:sz w:val="20"/>
                <w:shd w:fill="auto" w:val="clear"/>
              </w:rPr>
              <w:t xml:space="preserve">ą zmianą szybkości, kierunku, możliwością zapętlenia prezentacji.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3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3</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Porównywanie dwóch bada</w:t>
            </w:r>
            <w:r>
              <w:rPr>
                <w:rFonts w:ascii="Tahoma" w:hAnsi="Tahoma" w:cs="Tahoma" w:eastAsia="Tahoma"/>
                <w:color w:val="auto"/>
                <w:spacing w:val="0"/>
                <w:position w:val="0"/>
                <w:sz w:val="20"/>
                <w:shd w:fill="auto" w:val="clear"/>
              </w:rPr>
              <w:t xml:space="preserve">ń tego samego pacjenta.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4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3</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Animacje dwóch serii tego samego pacjenta z mo</w:t>
            </w:r>
            <w:r>
              <w:rPr>
                <w:rFonts w:ascii="Tahoma" w:hAnsi="Tahoma" w:cs="Tahoma" w:eastAsia="Tahoma"/>
                <w:color w:val="auto"/>
                <w:spacing w:val="0"/>
                <w:position w:val="0"/>
                <w:sz w:val="20"/>
                <w:shd w:fill="auto" w:val="clear"/>
              </w:rPr>
              <w:t xml:space="preserve">żliwością synchronizacji. Automatyczna synchronizacja czasu i przekroju.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4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3</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R</w:t>
            </w:r>
            <w:r>
              <w:rPr>
                <w:rFonts w:ascii="Tahoma" w:hAnsi="Tahoma" w:cs="Tahoma" w:eastAsia="Tahoma"/>
                <w:color w:val="auto"/>
                <w:spacing w:val="0"/>
                <w:position w:val="0"/>
                <w:sz w:val="20"/>
                <w:shd w:fill="auto" w:val="clear"/>
              </w:rPr>
              <w:t xml:space="preserve">ęczna zmiana okna obrazowania.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5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Automatyczna propagacja zmian na ca</w:t>
            </w:r>
            <w:r>
              <w:rPr>
                <w:rFonts w:ascii="Tahoma" w:hAnsi="Tahoma" w:cs="Tahoma" w:eastAsia="Tahoma"/>
                <w:color w:val="auto"/>
                <w:spacing w:val="0"/>
                <w:position w:val="0"/>
                <w:sz w:val="20"/>
                <w:shd w:fill="auto" w:val="clear"/>
              </w:rPr>
              <w:t xml:space="preserve">łą serię.</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5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4</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Obs</w:t>
            </w:r>
            <w:r>
              <w:rPr>
                <w:rFonts w:ascii="Tahoma" w:hAnsi="Tahoma" w:cs="Tahoma" w:eastAsia="Tahoma"/>
                <w:color w:val="auto"/>
                <w:spacing w:val="0"/>
                <w:position w:val="0"/>
                <w:sz w:val="20"/>
                <w:shd w:fill="auto" w:val="clear"/>
              </w:rPr>
              <w:t xml:space="preserve">ługa obrazów wieloramkowych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5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4</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Tworzenie animacji z serii i z obrazów wieloramkowych.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6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4</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Automatyczne wygaszanie nieu</w:t>
            </w:r>
            <w:r>
              <w:rPr>
                <w:rFonts w:ascii="Tahoma" w:hAnsi="Tahoma" w:cs="Tahoma" w:eastAsia="Tahoma"/>
                <w:color w:val="auto"/>
                <w:spacing w:val="0"/>
                <w:position w:val="0"/>
                <w:sz w:val="20"/>
                <w:shd w:fill="auto" w:val="clear"/>
              </w:rPr>
              <w:t xml:space="preserve">żywanych monitorów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6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4</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Dowolny konfigurowalny uk</w:t>
            </w:r>
            <w:r>
              <w:rPr>
                <w:rFonts w:ascii="Tahoma" w:hAnsi="Tahoma" w:cs="Tahoma" w:eastAsia="Tahoma"/>
                <w:color w:val="auto"/>
                <w:spacing w:val="0"/>
                <w:position w:val="0"/>
                <w:sz w:val="20"/>
                <w:shd w:fill="auto" w:val="clear"/>
              </w:rPr>
              <w:t xml:space="preserve">ład monitorów: poziomy, pionowy i mieszany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7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4</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Nieograniczona liczba definiowanych okien obrazowania. Dziesi</w:t>
            </w:r>
            <w:r>
              <w:rPr>
                <w:rFonts w:ascii="Tahoma" w:hAnsi="Tahoma" w:cs="Tahoma" w:eastAsia="Tahoma"/>
                <w:color w:val="auto"/>
                <w:spacing w:val="0"/>
                <w:position w:val="0"/>
                <w:sz w:val="20"/>
                <w:shd w:fill="auto" w:val="clear"/>
              </w:rPr>
              <w:t xml:space="preserve">ęć pierwszych pod skrótami klawiszowymi.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7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4</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Przesuwanie obrazu.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7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4</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w:t>
            </w:r>
            <w:r>
              <w:rPr>
                <w:rFonts w:ascii="Tahoma" w:hAnsi="Tahoma" w:cs="Tahoma" w:eastAsia="Tahoma"/>
                <w:color w:val="auto"/>
                <w:spacing w:val="0"/>
                <w:position w:val="0"/>
                <w:sz w:val="20"/>
                <w:shd w:fill="auto" w:val="clear"/>
              </w:rPr>
              <w:t xml:space="preserve">łynne powiększanie (zoom) obrazu.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8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4</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Lokalizator powi</w:t>
            </w:r>
            <w:r>
              <w:rPr>
                <w:rFonts w:ascii="Tahoma" w:hAnsi="Tahoma" w:cs="Tahoma" w:eastAsia="Tahoma"/>
                <w:color w:val="auto"/>
                <w:spacing w:val="0"/>
                <w:position w:val="0"/>
                <w:sz w:val="20"/>
                <w:shd w:fill="auto" w:val="clear"/>
              </w:rPr>
              <w:t xml:space="preserve">ększanego fragmentu, definiowanie powiększenia lupy.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8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4</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Lupa (2x). Definiowalne powi</w:t>
            </w:r>
            <w:r>
              <w:rPr>
                <w:rFonts w:ascii="Tahoma" w:hAnsi="Tahoma" w:cs="Tahoma" w:eastAsia="Tahoma"/>
                <w:color w:val="auto"/>
                <w:spacing w:val="0"/>
                <w:position w:val="0"/>
                <w:sz w:val="20"/>
                <w:shd w:fill="auto" w:val="clear"/>
              </w:rPr>
              <w:t xml:space="preserve">ększenie lupy.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9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4</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Prezentacja obrazu referencyjnego.</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9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5</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Inwersja (negatyw) obrazu.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09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5</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Odbicia wzgl</w:t>
            </w:r>
            <w:r>
              <w:rPr>
                <w:rFonts w:ascii="Tahoma" w:hAnsi="Tahoma" w:cs="Tahoma" w:eastAsia="Tahoma"/>
                <w:color w:val="auto"/>
                <w:spacing w:val="0"/>
                <w:position w:val="0"/>
                <w:sz w:val="20"/>
                <w:shd w:fill="auto" w:val="clear"/>
              </w:rPr>
              <w:t xml:space="preserve">ędem obydwu osi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0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5</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Obroty o k</w:t>
            </w:r>
            <w:r>
              <w:rPr>
                <w:rFonts w:ascii="Tahoma" w:hAnsi="Tahoma" w:cs="Tahoma" w:eastAsia="Tahoma"/>
                <w:color w:val="auto"/>
                <w:spacing w:val="0"/>
                <w:position w:val="0"/>
                <w:sz w:val="20"/>
                <w:shd w:fill="auto" w:val="clear"/>
              </w:rPr>
              <w:t xml:space="preserve">ąt 90 st.</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0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5</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Obroty o dowolny k</w:t>
            </w:r>
            <w:r>
              <w:rPr>
                <w:rFonts w:ascii="Tahoma" w:hAnsi="Tahoma" w:cs="Tahoma" w:eastAsia="Tahoma"/>
                <w:color w:val="auto"/>
                <w:spacing w:val="0"/>
                <w:position w:val="0"/>
                <w:sz w:val="20"/>
                <w:shd w:fill="auto" w:val="clear"/>
              </w:rPr>
              <w:t xml:space="preserve">ąt.</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1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5</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Regiony zainteresowania: prostok</w:t>
            </w:r>
            <w:r>
              <w:rPr>
                <w:rFonts w:ascii="Tahoma" w:hAnsi="Tahoma" w:cs="Tahoma" w:eastAsia="Tahoma"/>
                <w:color w:val="auto"/>
                <w:spacing w:val="0"/>
                <w:position w:val="0"/>
                <w:sz w:val="20"/>
                <w:shd w:fill="auto" w:val="clear"/>
              </w:rPr>
              <w:t xml:space="preserve">ąt, elipsa, wielokąt dowolny wraz z obliczeniami.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1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5</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Blenda elektroniczna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1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5</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Zapis regionów zainteresowania jako nak</w:t>
            </w:r>
            <w:r>
              <w:rPr>
                <w:rFonts w:ascii="Tahoma" w:hAnsi="Tahoma" w:cs="Tahoma" w:eastAsia="Tahoma"/>
                <w:color w:val="auto"/>
                <w:spacing w:val="0"/>
                <w:position w:val="0"/>
                <w:sz w:val="20"/>
                <w:shd w:fill="auto" w:val="clear"/>
              </w:rPr>
              <w:t xml:space="preserve">ładki.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2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5</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Narz</w:t>
            </w:r>
            <w:r>
              <w:rPr>
                <w:rFonts w:ascii="Tahoma" w:hAnsi="Tahoma" w:cs="Tahoma" w:eastAsia="Tahoma"/>
                <w:color w:val="auto"/>
                <w:spacing w:val="0"/>
                <w:position w:val="0"/>
                <w:sz w:val="20"/>
                <w:shd w:fill="auto" w:val="clear"/>
              </w:rPr>
              <w:t xml:space="preserve">ędzia pomiarowe: wartość piksela, długość, pole, odległość punktu od prostej, kąt, kąt Cobba, stosunek odcinków.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2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5</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Kalibracja obrazu wed</w:t>
            </w:r>
            <w:r>
              <w:rPr>
                <w:rFonts w:ascii="Tahoma" w:hAnsi="Tahoma" w:cs="Tahoma" w:eastAsia="Tahoma"/>
                <w:color w:val="auto"/>
                <w:spacing w:val="0"/>
                <w:position w:val="0"/>
                <w:sz w:val="20"/>
                <w:shd w:fill="auto" w:val="clear"/>
              </w:rPr>
              <w:t xml:space="preserve">ług kalibracji aparatu diagnostycznego lub według wzorca zewnętrznego.</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3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5</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Adnotacje na obrazie.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3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6</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Usuwanie regionów i pomiarów zarówno indywidualne jak i grupowe.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3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6</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Cofni</w:t>
            </w:r>
            <w:r>
              <w:rPr>
                <w:rFonts w:ascii="Tahoma" w:hAnsi="Tahoma" w:cs="Tahoma" w:eastAsia="Tahoma"/>
                <w:color w:val="auto"/>
                <w:spacing w:val="0"/>
                <w:position w:val="0"/>
                <w:sz w:val="20"/>
                <w:shd w:fill="auto" w:val="clear"/>
              </w:rPr>
              <w:t xml:space="preserve">ęcie zmian: powiększenia, przesunięcia, okna obrazowania.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4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6</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Przywrócenie do oryginalnych parametrów (reset).</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46"/>
              </w:numPr>
              <w:spacing w:before="0" w:after="0" w:line="360"/>
              <w:ind w:right="0" w:left="284" w:hanging="171"/>
              <w:jc w:val="left"/>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Sortowanie w ramach serii w obydwu kierunkach wed</w:t>
            </w:r>
            <w:r>
              <w:rPr>
                <w:rFonts w:ascii="Tahoma" w:hAnsi="Tahoma" w:cs="Tahoma" w:eastAsia="Tahoma"/>
                <w:color w:val="auto"/>
                <w:spacing w:val="0"/>
                <w:position w:val="0"/>
                <w:sz w:val="20"/>
                <w:shd w:fill="auto" w:val="clear"/>
              </w:rPr>
              <w:t xml:space="preserve">ług: pozycji w osi Z, czasu akwizycji, identyfikatora obrazu.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5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6</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Filtracja obrazu: wyostrzanie, wyg</w:t>
            </w:r>
            <w:r>
              <w:rPr>
                <w:rFonts w:ascii="Tahoma" w:hAnsi="Tahoma" w:cs="Tahoma" w:eastAsia="Tahoma"/>
                <w:color w:val="auto"/>
                <w:spacing w:val="0"/>
                <w:position w:val="0"/>
                <w:sz w:val="20"/>
                <w:shd w:fill="auto" w:val="clear"/>
              </w:rPr>
              <w:t xml:space="preserve">ładzanie, wykrywanie krawędzi.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5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6</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Subtrakcja obrazów. (Mo</w:t>
            </w:r>
            <w:r>
              <w:rPr>
                <w:rFonts w:ascii="Tahoma" w:hAnsi="Tahoma" w:cs="Tahoma" w:eastAsia="Tahoma"/>
                <w:color w:val="auto"/>
                <w:spacing w:val="0"/>
                <w:position w:val="0"/>
                <w:sz w:val="20"/>
                <w:shd w:fill="auto" w:val="clear"/>
              </w:rPr>
              <w:t xml:space="preserve">żliwość definiowania obrazu referencyjnego dla badań XA)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5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6</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Podzia</w:t>
            </w:r>
            <w:r>
              <w:rPr>
                <w:rFonts w:ascii="Tahoma" w:hAnsi="Tahoma" w:cs="Tahoma" w:eastAsia="Tahoma"/>
                <w:color w:val="auto"/>
                <w:spacing w:val="0"/>
                <w:position w:val="0"/>
                <w:sz w:val="20"/>
                <w:shd w:fill="auto" w:val="clear"/>
              </w:rPr>
              <w:t xml:space="preserve">ł ekranu według siatki do formatu 4x4 włącznie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6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6</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Anonimizacja badania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6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6</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Usuwanie tekstów informacyjnych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7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6</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Definiowalny pasek narz</w:t>
            </w:r>
            <w:r>
              <w:rPr>
                <w:rFonts w:ascii="Tahoma" w:hAnsi="Tahoma" w:cs="Tahoma" w:eastAsia="Tahoma"/>
                <w:color w:val="auto"/>
                <w:spacing w:val="0"/>
                <w:position w:val="0"/>
                <w:sz w:val="20"/>
                <w:shd w:fill="auto" w:val="clear"/>
              </w:rPr>
              <w:t xml:space="preserve">ędzi dla każdego modality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7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7</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Definiowalne preferencje u</w:t>
            </w:r>
            <w:r>
              <w:rPr>
                <w:rFonts w:ascii="Tahoma" w:hAnsi="Tahoma" w:cs="Tahoma" w:eastAsia="Tahoma"/>
                <w:color w:val="auto"/>
                <w:spacing w:val="0"/>
                <w:position w:val="0"/>
                <w:sz w:val="20"/>
                <w:shd w:fill="auto" w:val="clear"/>
              </w:rPr>
              <w:t xml:space="preserve">żytkownika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7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7</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definicji ilości okien na monitorach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8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7</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Podpowiedzi kontekstowe.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8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7</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Karta bada</w:t>
            </w:r>
            <w:r>
              <w:rPr>
                <w:rFonts w:ascii="Tahoma" w:hAnsi="Tahoma" w:cs="Tahoma" w:eastAsia="Tahoma"/>
                <w:color w:val="auto"/>
                <w:spacing w:val="0"/>
                <w:position w:val="0"/>
                <w:sz w:val="20"/>
                <w:shd w:fill="auto" w:val="clear"/>
              </w:rPr>
              <w:t xml:space="preserve">ń MR z funkcjami: Anatomicznego markera i podglądu umiejscowienia bieżącego obrazu na przekrojach ortogonalnych.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9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7</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Karta bada</w:t>
            </w:r>
            <w:r>
              <w:rPr>
                <w:rFonts w:ascii="Tahoma" w:hAnsi="Tahoma" w:cs="Tahoma" w:eastAsia="Tahoma"/>
                <w:color w:val="auto"/>
                <w:spacing w:val="0"/>
                <w:position w:val="0"/>
                <w:sz w:val="20"/>
                <w:shd w:fill="auto" w:val="clear"/>
              </w:rPr>
              <w:t xml:space="preserve">ń USG z funkcjami pomiarowymi badań dopplerowskich tj. szybkości przepływu, częstości serca i czasów trwania ewolucji serca.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194"/>
              </w:numPr>
              <w:spacing w:before="0" w:after="0" w:line="360"/>
              <w:ind w:right="0" w:left="284" w:hanging="171"/>
              <w:jc w:val="left"/>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Karta bada</w:t>
            </w:r>
            <w:r>
              <w:rPr>
                <w:rFonts w:ascii="Tahoma" w:hAnsi="Tahoma" w:cs="Tahoma" w:eastAsia="Tahoma"/>
                <w:color w:val="auto"/>
                <w:spacing w:val="0"/>
                <w:position w:val="0"/>
                <w:sz w:val="20"/>
                <w:shd w:fill="auto" w:val="clear"/>
              </w:rPr>
              <w:t xml:space="preserve">ń MG z funkcjami: automatyczne dosuwanie projekcji i definiowalne powiększenie lupy.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284"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X</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b/>
                <w:color w:val="auto"/>
                <w:spacing w:val="0"/>
                <w:position w:val="0"/>
                <w:sz w:val="20"/>
                <w:shd w:fill="auto" w:val="clear"/>
              </w:rPr>
              <w:t xml:space="preserve">Rekonstrukcje wtórne (MPR) serie lub obrazy istotne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0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7</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zmiana grubo</w:t>
            </w:r>
            <w:r>
              <w:rPr>
                <w:rFonts w:ascii="Tahoma" w:hAnsi="Tahoma" w:cs="Tahoma" w:eastAsia="Tahoma"/>
                <w:color w:val="auto"/>
                <w:spacing w:val="0"/>
                <w:position w:val="0"/>
                <w:sz w:val="20"/>
                <w:shd w:fill="auto" w:val="clear"/>
              </w:rPr>
              <w:t xml:space="preserve">ści warstwy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0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7</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zmiana </w:t>
            </w:r>
            <w:r>
              <w:rPr>
                <w:rFonts w:ascii="Tahoma" w:hAnsi="Tahoma" w:cs="Tahoma" w:eastAsia="Tahoma"/>
                <w:color w:val="auto"/>
                <w:spacing w:val="0"/>
                <w:position w:val="0"/>
                <w:sz w:val="20"/>
                <w:shd w:fill="auto" w:val="clear"/>
              </w:rPr>
              <w:t xml:space="preserve">środka współrzędnych rekonstrukcji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1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7</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zmiana k</w:t>
            </w:r>
            <w:r>
              <w:rPr>
                <w:rFonts w:ascii="Tahoma" w:hAnsi="Tahoma" w:cs="Tahoma" w:eastAsia="Tahoma"/>
                <w:color w:val="auto"/>
                <w:spacing w:val="0"/>
                <w:position w:val="0"/>
                <w:sz w:val="20"/>
                <w:shd w:fill="auto" w:val="clear"/>
              </w:rPr>
              <w:t xml:space="preserve">ąta nachylenia osi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1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7</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powi</w:t>
            </w:r>
            <w:r>
              <w:rPr>
                <w:rFonts w:ascii="Tahoma" w:hAnsi="Tahoma" w:cs="Tahoma" w:eastAsia="Tahoma"/>
                <w:color w:val="auto"/>
                <w:spacing w:val="0"/>
                <w:position w:val="0"/>
                <w:sz w:val="20"/>
                <w:shd w:fill="auto" w:val="clear"/>
              </w:rPr>
              <w:t xml:space="preserve">ększenia i przesunięcia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1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8</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obroty obrazów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2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8</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pomiary k</w:t>
            </w:r>
            <w:r>
              <w:rPr>
                <w:rFonts w:ascii="Tahoma" w:hAnsi="Tahoma" w:cs="Tahoma" w:eastAsia="Tahoma"/>
                <w:color w:val="auto"/>
                <w:spacing w:val="0"/>
                <w:position w:val="0"/>
                <w:sz w:val="20"/>
                <w:shd w:fill="auto" w:val="clear"/>
              </w:rPr>
              <w:t xml:space="preserve">ątów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2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8</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Prezentacja przestrzenna (stereo)</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3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8</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Wyznaczanie wspó</w:t>
            </w:r>
            <w:r>
              <w:rPr>
                <w:rFonts w:ascii="Tahoma" w:hAnsi="Tahoma" w:cs="Tahoma" w:eastAsia="Tahoma"/>
                <w:color w:val="auto"/>
                <w:spacing w:val="0"/>
                <w:position w:val="0"/>
                <w:sz w:val="20"/>
                <w:shd w:fill="auto" w:val="clear"/>
              </w:rPr>
              <w:t xml:space="preserve">łrzędnych punktu na prezentacji stereo.</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3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8</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kasowanie pomiarów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3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8</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zmiana okna obrazowania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4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8</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zapisz rekonstrukcj</w:t>
            </w:r>
            <w:r>
              <w:rPr>
                <w:rFonts w:ascii="Tahoma" w:hAnsi="Tahoma" w:cs="Tahoma" w:eastAsia="Tahoma"/>
                <w:color w:val="auto"/>
                <w:spacing w:val="0"/>
                <w:position w:val="0"/>
                <w:sz w:val="20"/>
                <w:shd w:fill="auto" w:val="clear"/>
              </w:rPr>
              <w:t xml:space="preserve">ę; zapis obrazu w nowej serii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284"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X</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b/>
                <w:color w:val="auto"/>
                <w:spacing w:val="0"/>
                <w:position w:val="0"/>
                <w:sz w:val="20"/>
                <w:shd w:fill="auto" w:val="clear"/>
              </w:rPr>
              <w:t xml:space="preserve">Rekonstrukcje 3D: Volume Rendering</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5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8</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predefiniowane filtry, definicja i zapami</w:t>
            </w:r>
            <w:r>
              <w:rPr>
                <w:rFonts w:ascii="Tahoma" w:hAnsi="Tahoma" w:cs="Tahoma" w:eastAsia="Tahoma"/>
                <w:color w:val="auto"/>
                <w:spacing w:val="0"/>
                <w:position w:val="0"/>
                <w:sz w:val="20"/>
                <w:shd w:fill="auto" w:val="clear"/>
              </w:rPr>
              <w:t xml:space="preserve">ętywanie filtrów własnych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5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8</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narz</w:t>
            </w:r>
            <w:r>
              <w:rPr>
                <w:rFonts w:ascii="Tahoma" w:hAnsi="Tahoma" w:cs="Tahoma" w:eastAsia="Tahoma"/>
                <w:color w:val="auto"/>
                <w:spacing w:val="0"/>
                <w:position w:val="0"/>
                <w:sz w:val="20"/>
                <w:shd w:fill="auto" w:val="clear"/>
              </w:rPr>
              <w:t xml:space="preserve">ędzia do ręcznej definicji parametrów obrazowania: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5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8</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powi</w:t>
            </w:r>
            <w:r>
              <w:rPr>
                <w:rFonts w:ascii="Tahoma" w:hAnsi="Tahoma" w:cs="Tahoma" w:eastAsia="Tahoma"/>
                <w:color w:val="auto"/>
                <w:spacing w:val="0"/>
                <w:position w:val="0"/>
                <w:sz w:val="20"/>
                <w:shd w:fill="auto" w:val="clear"/>
              </w:rPr>
              <w:t xml:space="preserve">ększanie, jakość obrazowania, tablice kolorów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6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9</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przezroczysto</w:t>
            </w:r>
            <w:r>
              <w:rPr>
                <w:rFonts w:ascii="Tahoma" w:hAnsi="Tahoma" w:cs="Tahoma" w:eastAsia="Tahoma"/>
                <w:color w:val="auto"/>
                <w:spacing w:val="0"/>
                <w:position w:val="0"/>
                <w:sz w:val="20"/>
                <w:shd w:fill="auto" w:val="clear"/>
              </w:rPr>
              <w:t xml:space="preserve">ść, cieniowanie, oświetlenie, okna obrazowania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6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9</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powi</w:t>
            </w:r>
            <w:r>
              <w:rPr>
                <w:rFonts w:ascii="Tahoma" w:hAnsi="Tahoma" w:cs="Tahoma" w:eastAsia="Tahoma"/>
                <w:color w:val="auto"/>
                <w:spacing w:val="0"/>
                <w:position w:val="0"/>
                <w:sz w:val="20"/>
                <w:shd w:fill="auto" w:val="clear"/>
              </w:rPr>
              <w:t xml:space="preserve">ększenie, obroty w płaszczyźnie ekranu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7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9</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obroty swobodne (k</w:t>
            </w:r>
            <w:r>
              <w:rPr>
                <w:rFonts w:ascii="Tahoma" w:hAnsi="Tahoma" w:cs="Tahoma" w:eastAsia="Tahoma"/>
                <w:color w:val="auto"/>
                <w:spacing w:val="0"/>
                <w:position w:val="0"/>
                <w:sz w:val="20"/>
                <w:shd w:fill="auto" w:val="clear"/>
              </w:rPr>
              <w:t xml:space="preserve">ąty Elulera), przesunięcia i powiększenia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7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9</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sze</w:t>
            </w:r>
            <w:r>
              <w:rPr>
                <w:rFonts w:ascii="Tahoma" w:hAnsi="Tahoma" w:cs="Tahoma" w:eastAsia="Tahoma"/>
                <w:color w:val="auto"/>
                <w:spacing w:val="0"/>
                <w:position w:val="0"/>
                <w:sz w:val="20"/>
                <w:shd w:fill="auto" w:val="clear"/>
              </w:rPr>
              <w:t xml:space="preserve">ścian orientacji, włączanie/wyłączanie sześcianu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7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9</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przywrócenie do oryginalnej rekonstrukcji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8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9</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edytor profili, zapis nowych i usuwanie zb</w:t>
            </w:r>
            <w:r>
              <w:rPr>
                <w:rFonts w:ascii="Tahoma" w:hAnsi="Tahoma" w:cs="Tahoma" w:eastAsia="Tahoma"/>
                <w:color w:val="auto"/>
                <w:spacing w:val="0"/>
                <w:position w:val="0"/>
                <w:sz w:val="20"/>
                <w:shd w:fill="auto" w:val="clear"/>
              </w:rPr>
              <w:t xml:space="preserve">ędnych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8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9</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predefiniowane rzuty: koronalny, sagitalny, aksjalny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9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9</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zapisz rekonstrukcj</w:t>
            </w:r>
            <w:r>
              <w:rPr>
                <w:rFonts w:ascii="Tahoma" w:hAnsi="Tahoma" w:cs="Tahoma" w:eastAsia="Tahoma"/>
                <w:color w:val="auto"/>
                <w:spacing w:val="0"/>
                <w:position w:val="0"/>
                <w:sz w:val="20"/>
                <w:shd w:fill="auto" w:val="clear"/>
              </w:rPr>
              <w:t xml:space="preserve">ę; zapis obrazu w nowej serii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284"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X</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b/>
                <w:color w:val="auto"/>
                <w:spacing w:val="0"/>
                <w:position w:val="0"/>
                <w:sz w:val="20"/>
                <w:shd w:fill="auto" w:val="clear"/>
              </w:rPr>
              <w:t xml:space="preserve">Rekonstrukcje 3D: Surface Rendering</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29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9</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filtrowanie warto</w:t>
            </w:r>
            <w:r>
              <w:rPr>
                <w:rFonts w:ascii="Tahoma" w:hAnsi="Tahoma" w:cs="Tahoma" w:eastAsia="Tahoma"/>
                <w:color w:val="auto"/>
                <w:spacing w:val="0"/>
                <w:position w:val="0"/>
                <w:sz w:val="20"/>
                <w:shd w:fill="auto" w:val="clear"/>
              </w:rPr>
              <w:t xml:space="preserve">ści predefiniowane i ustawienia ręczne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0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9</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definicja kolorów t</w:t>
            </w:r>
            <w:r>
              <w:rPr>
                <w:rFonts w:ascii="Tahoma" w:hAnsi="Tahoma" w:cs="Tahoma" w:eastAsia="Tahoma"/>
                <w:color w:val="auto"/>
                <w:spacing w:val="0"/>
                <w:position w:val="0"/>
                <w:sz w:val="20"/>
                <w:shd w:fill="auto" w:val="clear"/>
              </w:rPr>
              <w:t xml:space="preserve">ła, konturów i obrysu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0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w:t>
            </w:r>
            <w:r>
              <w:rPr>
                <w:rFonts w:ascii="Tahoma" w:hAnsi="Tahoma" w:cs="Tahoma" w:eastAsia="Tahoma"/>
                <w:color w:val="auto"/>
                <w:spacing w:val="0"/>
                <w:position w:val="0"/>
                <w:sz w:val="20"/>
                <w:shd w:fill="auto" w:val="clear"/>
              </w:rPr>
              <w:t xml:space="preserve">łynnie regulowana rozdzielczość</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1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zapisz rekonstrukcj</w:t>
            </w:r>
            <w:r>
              <w:rPr>
                <w:rFonts w:ascii="Tahoma" w:hAnsi="Tahoma" w:cs="Tahoma" w:eastAsia="Tahoma"/>
                <w:color w:val="auto"/>
                <w:spacing w:val="0"/>
                <w:position w:val="0"/>
                <w:sz w:val="20"/>
                <w:shd w:fill="auto" w:val="clear"/>
              </w:rPr>
              <w:t xml:space="preserve">ę; zapis obrazu w nowej serii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284"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X</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b/>
                <w:color w:val="auto"/>
                <w:spacing w:val="0"/>
                <w:position w:val="0"/>
                <w:sz w:val="20"/>
                <w:shd w:fill="auto" w:val="clear"/>
              </w:rPr>
              <w:t xml:space="preserve">Funkcje ogólne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1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Prezentacja tre</w:t>
            </w:r>
            <w:r>
              <w:rPr>
                <w:rFonts w:ascii="Tahoma" w:hAnsi="Tahoma" w:cs="Tahoma" w:eastAsia="Tahoma"/>
                <w:color w:val="auto"/>
                <w:spacing w:val="0"/>
                <w:position w:val="0"/>
                <w:sz w:val="20"/>
                <w:shd w:fill="auto" w:val="clear"/>
              </w:rPr>
              <w:t xml:space="preserve">ści nagłówków (tagów) DICOM.</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2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Obs</w:t>
            </w:r>
            <w:r>
              <w:rPr>
                <w:rFonts w:ascii="Tahoma" w:hAnsi="Tahoma" w:cs="Tahoma" w:eastAsia="Tahoma"/>
                <w:color w:val="auto"/>
                <w:spacing w:val="0"/>
                <w:position w:val="0"/>
                <w:sz w:val="20"/>
                <w:shd w:fill="auto" w:val="clear"/>
              </w:rPr>
              <w:t xml:space="preserve">ługa struktur SR (Structure Rapport)</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2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Obs</w:t>
            </w:r>
            <w:r>
              <w:rPr>
                <w:rFonts w:ascii="Tahoma" w:hAnsi="Tahoma" w:cs="Tahoma" w:eastAsia="Tahoma"/>
                <w:color w:val="auto"/>
                <w:spacing w:val="0"/>
                <w:position w:val="0"/>
                <w:sz w:val="20"/>
                <w:shd w:fill="auto" w:val="clear"/>
              </w:rPr>
              <w:t xml:space="preserve">ługa obrazów istotnych, zaznaczania, operacje tylko na obrazach istotnych w zakresie animacji i eksportu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3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Zapis modyfikacji obrazów jako nowe badanie.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3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Zapis badania podsumowuj</w:t>
            </w:r>
            <w:r>
              <w:rPr>
                <w:rFonts w:ascii="Tahoma" w:hAnsi="Tahoma" w:cs="Tahoma" w:eastAsia="Tahoma"/>
                <w:color w:val="auto"/>
                <w:spacing w:val="0"/>
                <w:position w:val="0"/>
                <w:sz w:val="20"/>
                <w:shd w:fill="auto" w:val="clear"/>
              </w:rPr>
              <w:t xml:space="preserve">ącego.</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38"/>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Zapis dowolnego obrazu w formacie DICOM</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4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Eksport pojedynczych obrazów lub serii do plików .jpg, .png, .bmp</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4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Eksport filmów w formacie .avi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5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Eksport pojedynczych obrazów lub serii do prezentacji w formacie .ppt</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5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Zapis badania na p</w:t>
            </w:r>
            <w:r>
              <w:rPr>
                <w:rFonts w:ascii="Tahoma" w:hAnsi="Tahoma" w:cs="Tahoma" w:eastAsia="Tahoma"/>
                <w:color w:val="auto"/>
                <w:spacing w:val="0"/>
                <w:position w:val="0"/>
                <w:sz w:val="20"/>
                <w:shd w:fill="auto" w:val="clear"/>
              </w:rPr>
              <w:t xml:space="preserve">łyty CD/DVD</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5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Odczyt za</w:t>
            </w:r>
            <w:r>
              <w:rPr>
                <w:rFonts w:ascii="Tahoma" w:hAnsi="Tahoma" w:cs="Tahoma" w:eastAsia="Tahoma"/>
                <w:color w:val="auto"/>
                <w:spacing w:val="0"/>
                <w:position w:val="0"/>
                <w:sz w:val="20"/>
                <w:shd w:fill="auto" w:val="clear"/>
              </w:rPr>
              <w:t xml:space="preserve">łączników w formacie .pdf</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6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Obs</w:t>
            </w:r>
            <w:r>
              <w:rPr>
                <w:rFonts w:ascii="Tahoma" w:hAnsi="Tahoma" w:cs="Tahoma" w:eastAsia="Tahoma"/>
                <w:color w:val="auto"/>
                <w:spacing w:val="0"/>
                <w:position w:val="0"/>
                <w:sz w:val="20"/>
                <w:shd w:fill="auto" w:val="clear"/>
              </w:rPr>
              <w:t xml:space="preserve">ługa obrazówistotnych (kluczowych - Key Object),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6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Obs</w:t>
            </w:r>
            <w:r>
              <w:rPr>
                <w:rFonts w:ascii="Tahoma" w:hAnsi="Tahoma" w:cs="Tahoma" w:eastAsia="Tahoma"/>
                <w:color w:val="auto"/>
                <w:spacing w:val="0"/>
                <w:position w:val="0"/>
                <w:sz w:val="20"/>
                <w:shd w:fill="auto" w:val="clear"/>
              </w:rPr>
              <w:t xml:space="preserve">ługa skrótów klawiszowych (np. Ctrl P dodać obraz do menadżera wydruków itp.)</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7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Obs</w:t>
            </w:r>
            <w:r>
              <w:rPr>
                <w:rFonts w:ascii="Tahoma" w:hAnsi="Tahoma" w:cs="Tahoma" w:eastAsia="Tahoma"/>
                <w:color w:val="auto"/>
                <w:spacing w:val="0"/>
                <w:position w:val="0"/>
                <w:sz w:val="20"/>
                <w:shd w:fill="auto" w:val="clear"/>
              </w:rPr>
              <w:t xml:space="preserve">ługa dokumentów KO (Key Object Document. Min. tworzenie, edycja, zapis do badania, wysłanie na inny serwer)</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284"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X</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b/>
                <w:color w:val="auto"/>
                <w:spacing w:val="0"/>
                <w:position w:val="0"/>
                <w:sz w:val="20"/>
                <w:shd w:fill="auto" w:val="clear"/>
              </w:rPr>
              <w:t xml:space="preserve">Menad</w:t>
            </w:r>
            <w:r>
              <w:rPr>
                <w:rFonts w:ascii="Tahoma" w:hAnsi="Tahoma" w:cs="Tahoma" w:eastAsia="Tahoma"/>
                <w:b/>
                <w:color w:val="auto"/>
                <w:spacing w:val="0"/>
                <w:position w:val="0"/>
                <w:sz w:val="20"/>
                <w:shd w:fill="auto" w:val="clear"/>
              </w:rPr>
              <w:t xml:space="preserve">żer wydruków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7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Bufor obrazów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8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Kompozytor wydruków: konfiguracja, przesuwanie, usuwanie.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8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Wydruki na drukarce systemowej</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9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Wydruki w negatywie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9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Eliminacja czarnego t</w:t>
            </w:r>
            <w:r>
              <w:rPr>
                <w:rFonts w:ascii="Tahoma" w:hAnsi="Tahoma" w:cs="Tahoma" w:eastAsia="Tahoma"/>
                <w:color w:val="auto"/>
                <w:spacing w:val="0"/>
                <w:position w:val="0"/>
                <w:sz w:val="20"/>
                <w:shd w:fill="auto" w:val="clear"/>
              </w:rPr>
              <w:t xml:space="preserve">ła z wydruków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39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Wydruki na drukarce DICOM (Dicom Print)</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0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Wydruki z nak</w:t>
            </w:r>
            <w:r>
              <w:rPr>
                <w:rFonts w:ascii="Tahoma" w:hAnsi="Tahoma" w:cs="Tahoma" w:eastAsia="Tahoma"/>
                <w:color w:val="auto"/>
                <w:spacing w:val="0"/>
                <w:position w:val="0"/>
                <w:sz w:val="20"/>
                <w:shd w:fill="auto" w:val="clear"/>
              </w:rPr>
              <w:t xml:space="preserve">ładkami lub bez nakładek</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0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usuwania adnotacji</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1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opisu wydruków (adnotacje)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284"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X</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b/>
                <w:color w:val="auto"/>
                <w:spacing w:val="0"/>
                <w:position w:val="0"/>
                <w:sz w:val="20"/>
                <w:shd w:fill="auto" w:val="clear"/>
              </w:rPr>
              <w:t xml:space="preserve">Modu</w:t>
            </w:r>
            <w:r>
              <w:rPr>
                <w:rFonts w:ascii="Tahoma" w:hAnsi="Tahoma" w:cs="Tahoma" w:eastAsia="Tahoma"/>
                <w:b/>
                <w:color w:val="auto"/>
                <w:spacing w:val="0"/>
                <w:position w:val="0"/>
                <w:sz w:val="20"/>
                <w:shd w:fill="auto" w:val="clear"/>
              </w:rPr>
              <w:t xml:space="preserve">ł opisowy/archiwizacyjny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1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archiwizacji danych obrazowych w standardzie DICOM 3.0 z urządzeń diagnostycznych typu RTG, etc.</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2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Modu</w:t>
            </w:r>
            <w:r>
              <w:rPr>
                <w:rFonts w:ascii="Tahoma" w:hAnsi="Tahoma" w:cs="Tahoma" w:eastAsia="Tahoma"/>
                <w:color w:val="auto"/>
                <w:spacing w:val="0"/>
                <w:position w:val="0"/>
                <w:sz w:val="20"/>
                <w:shd w:fill="auto" w:val="clear"/>
              </w:rPr>
              <w:t xml:space="preserve">ł opisowy wywołany z menu albo ikoną z paska narzędziowego</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2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Automatyczne pobranie danych z badania w ramach tworzenia wzorca opisów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3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Istotne dla pacjenta i lekarza informacje mo</w:t>
            </w:r>
            <w:r>
              <w:rPr>
                <w:rFonts w:ascii="Tahoma" w:hAnsi="Tahoma" w:cs="Tahoma" w:eastAsia="Tahoma"/>
                <w:color w:val="auto"/>
                <w:spacing w:val="0"/>
                <w:position w:val="0"/>
                <w:sz w:val="20"/>
                <w:shd w:fill="auto" w:val="clear"/>
              </w:rPr>
              <w:t xml:space="preserve">żliwe do umieszczenia we wzorcu min.: opis modality, data bieżąca z komputera, czas bieżący z komputera, data wykonania badania, czas wykonania badania, identyfikator modality, nazwa wykonanej procedury, nazwisko pacjenta, data urodzenia pacjenta, godzina urodzenia pacjenta, wiek pacjenta, identyfikator płci pacjenta, określenie płci pacjenta (słowne), adres pacjenta, identyfikatory pacjenta (np. PESEL), lekarz zlecający, nazwa wykonującego badanie, adres wykonującego badania, jednostka organizacyjna wykonującego badanie, nazwisko lekarza wykonującego badanie, nazwisko technika wykonującego badanie, określenie asysty przy badaniu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34"/>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tworzenia indywidualnie skomponowanego wzorca dla określonego modality oraz dla każdego opisującego użytkownika zalogowanego do oprogramowania oddzielnie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3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zaprojektowania wyglądu wzorca i jego fizyczne utworzenie wykonane przez lekarza opisującego</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4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tworzenia i zapisania w edytorze gotowych tekstów (autotekst) do wprowadzania w dowolne miejsce opisu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4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numPr>
                <w:ilvl w:val="0"/>
                <w:numId w:val="1446"/>
              </w:numPr>
              <w:tabs>
                <w:tab w:val="left" w:pos="720" w:leader="none"/>
              </w:tabs>
              <w:spacing w:before="0" w:after="0" w:line="360"/>
              <w:ind w:right="0" w:left="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Obs</w:t>
            </w:r>
            <w:r>
              <w:rPr>
                <w:rFonts w:ascii="Tahoma" w:hAnsi="Tahoma" w:cs="Tahoma" w:eastAsia="Tahoma"/>
                <w:color w:val="auto"/>
                <w:spacing w:val="0"/>
                <w:position w:val="0"/>
                <w:sz w:val="20"/>
                <w:shd w:fill="auto" w:val="clear"/>
              </w:rPr>
              <w:t xml:space="preserve">ługa skrótów klawiszowych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5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360"/>
              <w:ind w:right="660" w:left="330" w:hanging="33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Oferowane oprogramowanie stacji diagnostycznej posiada:</w:t>
            </w:r>
          </w:p>
          <w:p>
            <w:pPr>
              <w:spacing w:before="0" w:after="0" w:line="360"/>
              <w:ind w:right="660" w:left="330" w:hanging="33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Wpis/zg</w:t>
            </w:r>
            <w:r>
              <w:rPr>
                <w:rFonts w:ascii="Tahoma" w:hAnsi="Tahoma" w:cs="Tahoma" w:eastAsia="Tahoma"/>
                <w:color w:val="auto"/>
                <w:spacing w:val="0"/>
                <w:position w:val="0"/>
                <w:sz w:val="20"/>
                <w:shd w:fill="auto" w:val="clear"/>
              </w:rPr>
              <w:t xml:space="preserve">łoszenie do rejestru wyrobów medycznych w klasie min. IIb</w:t>
            </w:r>
          </w:p>
          <w:p>
            <w:pPr>
              <w:spacing w:before="0" w:after="0" w:line="360"/>
              <w:ind w:right="66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Deklaracj</w:t>
            </w:r>
            <w:r>
              <w:rPr>
                <w:rFonts w:ascii="Tahoma" w:hAnsi="Tahoma" w:cs="Tahoma" w:eastAsia="Tahoma"/>
                <w:color w:val="auto"/>
                <w:spacing w:val="0"/>
                <w:position w:val="0"/>
                <w:sz w:val="20"/>
                <w:shd w:fill="auto" w:val="clear"/>
              </w:rPr>
              <w:t xml:space="preserve">ę zgodności CE stwierdzającą zgodność z dyrektywą 93/42/EEC i zarejestrowanie w klasie min. IIb</w:t>
            </w:r>
          </w:p>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Certyfikat jednostki notyfikowanej stwierdzaj</w:t>
            </w:r>
            <w:r>
              <w:rPr>
                <w:rFonts w:ascii="Tahoma" w:hAnsi="Tahoma" w:cs="Tahoma" w:eastAsia="Tahoma"/>
                <w:color w:val="auto"/>
                <w:spacing w:val="0"/>
                <w:position w:val="0"/>
                <w:sz w:val="20"/>
                <w:shd w:fill="auto" w:val="clear"/>
              </w:rPr>
              <w:t xml:space="preserve">ący zgodność z dyrektywą 93/42/EEC i zarejestrowanie w klasie min. IIb</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za</w:t>
            </w:r>
            <w:r>
              <w:rPr>
                <w:rFonts w:ascii="Tahoma" w:hAnsi="Tahoma" w:cs="Tahoma" w:eastAsia="Tahoma"/>
                <w:color w:val="auto"/>
                <w:spacing w:val="0"/>
                <w:position w:val="0"/>
                <w:sz w:val="20"/>
                <w:shd w:fill="auto" w:val="clear"/>
              </w:rPr>
              <w:t xml:space="preserve">łączyć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57"/>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3</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Producent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6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Nazwa i typ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6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Bezterminowa licencja na u</w:t>
            </w:r>
            <w:r>
              <w:rPr>
                <w:rFonts w:ascii="Tahoma" w:hAnsi="Tahoma" w:cs="Tahoma" w:eastAsia="Tahoma"/>
                <w:color w:val="auto"/>
                <w:spacing w:val="0"/>
                <w:position w:val="0"/>
                <w:sz w:val="20"/>
                <w:shd w:fill="auto" w:val="clear"/>
              </w:rPr>
              <w:t xml:space="preserve">żytkowanie oprogramowania stacji przeglądowej – referencyjnej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69"/>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Pe</w:t>
            </w:r>
            <w:r>
              <w:rPr>
                <w:rFonts w:ascii="Tahoma" w:hAnsi="Tahoma" w:cs="Tahoma" w:eastAsia="Tahoma"/>
                <w:color w:val="auto"/>
                <w:spacing w:val="0"/>
                <w:position w:val="0"/>
                <w:sz w:val="20"/>
                <w:shd w:fill="auto" w:val="clear"/>
              </w:rPr>
              <w:t xml:space="preserve">łna komunikacja z systemem PACS/RIS będącym przedmiotem Zamówienia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73"/>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330" w:hanging="33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Komputer o minimalnych parametrach:</w:t>
            </w:r>
          </w:p>
          <w:p>
            <w:pPr>
              <w:numPr>
                <w:ilvl w:val="0"/>
                <w:numId w:val="1475"/>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procesor czterordzeniowy min 3.0 GHz lub równowa</w:t>
            </w:r>
            <w:r>
              <w:rPr>
                <w:rFonts w:ascii="Tahoma" w:hAnsi="Tahoma" w:cs="Tahoma" w:eastAsia="Tahoma"/>
                <w:color w:val="auto"/>
                <w:spacing w:val="0"/>
                <w:position w:val="0"/>
                <w:sz w:val="20"/>
                <w:shd w:fill="auto" w:val="clear"/>
              </w:rPr>
              <w:t xml:space="preserve">żny, </w:t>
            </w:r>
          </w:p>
          <w:p>
            <w:pPr>
              <w:numPr>
                <w:ilvl w:val="0"/>
                <w:numId w:val="1475"/>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pami</w:t>
            </w:r>
            <w:r>
              <w:rPr>
                <w:rFonts w:ascii="Tahoma" w:hAnsi="Tahoma" w:cs="Tahoma" w:eastAsia="Tahoma"/>
                <w:color w:val="auto"/>
                <w:spacing w:val="0"/>
                <w:position w:val="0"/>
                <w:sz w:val="20"/>
                <w:shd w:fill="auto" w:val="clear"/>
              </w:rPr>
              <w:t xml:space="preserve">ęć RAM min 8 GB, </w:t>
            </w:r>
          </w:p>
          <w:p>
            <w:pPr>
              <w:numPr>
                <w:ilvl w:val="0"/>
                <w:numId w:val="1475"/>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dysk twardy min. HDD 128 GB SSD</w:t>
            </w:r>
          </w:p>
          <w:p>
            <w:pPr>
              <w:numPr>
                <w:ilvl w:val="0"/>
                <w:numId w:val="1475"/>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LAN min. 1Gbit/s, </w:t>
            </w:r>
          </w:p>
          <w:p>
            <w:pPr>
              <w:numPr>
                <w:ilvl w:val="0"/>
                <w:numId w:val="1475"/>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nagrywarka CD/DVD,</w:t>
            </w:r>
          </w:p>
          <w:p>
            <w:pPr>
              <w:numPr>
                <w:ilvl w:val="0"/>
                <w:numId w:val="1475"/>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karta graficzna do monitorów medycznych dedykowana przez producenta monitorów diagnostycznych </w:t>
            </w:r>
          </w:p>
          <w:p>
            <w:pPr>
              <w:numPr>
                <w:ilvl w:val="0"/>
                <w:numId w:val="1475"/>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system operacyjny klasy Windows lub równowa</w:t>
            </w:r>
            <w:r>
              <w:rPr>
                <w:rFonts w:ascii="Tahoma" w:hAnsi="Tahoma" w:cs="Tahoma" w:eastAsia="Tahoma"/>
                <w:color w:val="auto"/>
                <w:spacing w:val="0"/>
                <w:position w:val="0"/>
                <w:sz w:val="20"/>
                <w:shd w:fill="auto" w:val="clear"/>
              </w:rPr>
              <w:t xml:space="preserve">żny  </w:t>
            </w:r>
          </w:p>
          <w:p>
            <w:pPr>
              <w:numPr>
                <w:ilvl w:val="0"/>
                <w:numId w:val="1475"/>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klawiatura i mysz komputerowa</w:t>
            </w:r>
          </w:p>
          <w:p>
            <w:pPr>
              <w:numPr>
                <w:ilvl w:val="0"/>
                <w:numId w:val="1475"/>
              </w:numPr>
              <w:spacing w:before="0" w:after="0" w:line="360"/>
              <w:ind w:right="66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monitor LCD min. 19“</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78"/>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Monitor medyczny do przegl</w:t>
            </w:r>
            <w:r>
              <w:rPr>
                <w:rFonts w:ascii="Tahoma" w:hAnsi="Tahoma" w:cs="Tahoma" w:eastAsia="Tahoma"/>
                <w:color w:val="000000"/>
                <w:spacing w:val="0"/>
                <w:position w:val="0"/>
                <w:sz w:val="20"/>
                <w:shd w:fill="auto" w:val="clear"/>
              </w:rPr>
              <w:t xml:space="preserve">ądu obrazów: </w:t>
            </w:r>
          </w:p>
          <w:p>
            <w:pPr>
              <w:numPr>
                <w:ilvl w:val="0"/>
                <w:numId w:val="1480"/>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Wielko</w:t>
            </w:r>
            <w:r>
              <w:rPr>
                <w:rFonts w:ascii="Tahoma" w:hAnsi="Tahoma" w:cs="Tahoma" w:eastAsia="Tahoma"/>
                <w:color w:val="auto"/>
                <w:spacing w:val="0"/>
                <w:position w:val="0"/>
                <w:sz w:val="20"/>
                <w:shd w:fill="auto" w:val="clear"/>
              </w:rPr>
              <w:t xml:space="preserve">ść przekątnej ekranu min. 21,3 cala (54 cm)</w:t>
            </w:r>
          </w:p>
          <w:p>
            <w:pPr>
              <w:numPr>
                <w:ilvl w:val="0"/>
                <w:numId w:val="1480"/>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Typ ekranu min. LCD, aktywna matryca TFT z pod</w:t>
            </w:r>
            <w:r>
              <w:rPr>
                <w:rFonts w:ascii="Tahoma" w:hAnsi="Tahoma" w:cs="Tahoma" w:eastAsia="Tahoma"/>
                <w:color w:val="auto"/>
                <w:spacing w:val="0"/>
                <w:position w:val="0"/>
                <w:sz w:val="20"/>
                <w:shd w:fill="auto" w:val="clear"/>
              </w:rPr>
              <w:t xml:space="preserve">świetleniem LED</w:t>
            </w:r>
          </w:p>
          <w:p>
            <w:pPr>
              <w:numPr>
                <w:ilvl w:val="0"/>
                <w:numId w:val="1480"/>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Rozdzielczo</w:t>
            </w:r>
            <w:r>
              <w:rPr>
                <w:rFonts w:ascii="Tahoma" w:hAnsi="Tahoma" w:cs="Tahoma" w:eastAsia="Tahoma"/>
                <w:color w:val="auto"/>
                <w:spacing w:val="0"/>
                <w:position w:val="0"/>
                <w:sz w:val="20"/>
                <w:shd w:fill="auto" w:val="clear"/>
              </w:rPr>
              <w:t xml:space="preserve">ść naturalna min. 1200 x 1600</w:t>
            </w:r>
          </w:p>
          <w:p>
            <w:pPr>
              <w:numPr>
                <w:ilvl w:val="0"/>
                <w:numId w:val="1480"/>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Wielko</w:t>
            </w:r>
            <w:r>
              <w:rPr>
                <w:rFonts w:ascii="Tahoma" w:hAnsi="Tahoma" w:cs="Tahoma" w:eastAsia="Tahoma"/>
                <w:color w:val="auto"/>
                <w:spacing w:val="0"/>
                <w:position w:val="0"/>
                <w:sz w:val="20"/>
                <w:shd w:fill="auto" w:val="clear"/>
              </w:rPr>
              <w:t xml:space="preserve">ść plamki min. 0,270 mm</w:t>
            </w:r>
          </w:p>
          <w:p>
            <w:pPr>
              <w:numPr>
                <w:ilvl w:val="0"/>
                <w:numId w:val="1480"/>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Jasno</w:t>
            </w:r>
            <w:r>
              <w:rPr>
                <w:rFonts w:ascii="Tahoma" w:hAnsi="Tahoma" w:cs="Tahoma" w:eastAsia="Tahoma"/>
                <w:color w:val="auto"/>
                <w:spacing w:val="0"/>
                <w:position w:val="0"/>
                <w:sz w:val="20"/>
                <w:shd w:fill="auto" w:val="clear"/>
              </w:rPr>
              <w:t xml:space="preserve">ść maksymalna min. 800 cd/m2</w:t>
            </w:r>
          </w:p>
          <w:p>
            <w:pPr>
              <w:numPr>
                <w:ilvl w:val="0"/>
                <w:numId w:val="1480"/>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Wymagany uk</w:t>
            </w:r>
            <w:r>
              <w:rPr>
                <w:rFonts w:ascii="Tahoma" w:hAnsi="Tahoma" w:cs="Tahoma" w:eastAsia="Tahoma"/>
                <w:color w:val="auto"/>
                <w:spacing w:val="0"/>
                <w:position w:val="0"/>
                <w:sz w:val="20"/>
                <w:shd w:fill="auto" w:val="clear"/>
              </w:rPr>
              <w:t xml:space="preserve">ład stabilizacji jasności monitora po jego włączeniu lub wyjściu ze stanu czuwania.</w:t>
            </w:r>
          </w:p>
          <w:p>
            <w:pPr>
              <w:numPr>
                <w:ilvl w:val="0"/>
                <w:numId w:val="1480"/>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Kontrast panela min. 1400:1</w:t>
            </w:r>
          </w:p>
          <w:p>
            <w:pPr>
              <w:numPr>
                <w:ilvl w:val="0"/>
                <w:numId w:val="1480"/>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Kolory min. 10-bit kolor dla ka</w:t>
            </w:r>
            <w:r>
              <w:rPr>
                <w:rFonts w:ascii="Tahoma" w:hAnsi="Tahoma" w:cs="Tahoma" w:eastAsia="Tahoma"/>
                <w:color w:val="auto"/>
                <w:spacing w:val="0"/>
                <w:position w:val="0"/>
                <w:sz w:val="20"/>
                <w:shd w:fill="auto" w:val="clear"/>
              </w:rPr>
              <w:t xml:space="preserve">żdego z kolorów RGB maksymalnie 1,07 mld kolorów</w:t>
            </w:r>
          </w:p>
          <w:p>
            <w:pPr>
              <w:numPr>
                <w:ilvl w:val="0"/>
                <w:numId w:val="1480"/>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w:t>
            </w:r>
            <w:r>
              <w:rPr>
                <w:rFonts w:ascii="Tahoma" w:hAnsi="Tahoma" w:cs="Tahoma" w:eastAsia="Tahoma"/>
                <w:color w:val="auto"/>
                <w:spacing w:val="0"/>
                <w:position w:val="0"/>
                <w:sz w:val="20"/>
                <w:shd w:fill="auto" w:val="clear"/>
              </w:rPr>
              <w:t xml:space="preserve">ąty widzenia min. 178 /178 w pionie i poziomie</w:t>
            </w:r>
          </w:p>
          <w:p>
            <w:pPr>
              <w:numPr>
                <w:ilvl w:val="0"/>
                <w:numId w:val="1480"/>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Ca</w:t>
            </w:r>
            <w:r>
              <w:rPr>
                <w:rFonts w:ascii="Tahoma" w:hAnsi="Tahoma" w:cs="Tahoma" w:eastAsia="Tahoma"/>
                <w:color w:val="auto"/>
                <w:spacing w:val="0"/>
                <w:position w:val="0"/>
                <w:sz w:val="20"/>
                <w:shd w:fill="auto" w:val="clear"/>
              </w:rPr>
              <w:t xml:space="preserve">łkowity czas reakcji matrycy(white-black-white)Nie więcej niż 20 ms</w:t>
            </w:r>
          </w:p>
          <w:p>
            <w:pPr>
              <w:numPr>
                <w:ilvl w:val="0"/>
                <w:numId w:val="1480"/>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Kalibracja monitoraWymagana sprz</w:t>
            </w:r>
            <w:r>
              <w:rPr>
                <w:rFonts w:ascii="Tahoma" w:hAnsi="Tahoma" w:cs="Tahoma" w:eastAsia="Tahoma"/>
                <w:color w:val="auto"/>
                <w:spacing w:val="0"/>
                <w:position w:val="0"/>
                <w:sz w:val="20"/>
                <w:shd w:fill="auto" w:val="clear"/>
              </w:rPr>
              <w:t xml:space="preserve">ętowa kalibracja do standardu DICOM część 14 dla każdego trybu pracy.</w:t>
            </w:r>
          </w:p>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Wymagania dodatkowe</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Wbudowany kalibrator nie ograniczaj</w:t>
            </w:r>
            <w:r>
              <w:rPr>
                <w:rFonts w:ascii="Tahoma" w:hAnsi="Tahoma" w:cs="Tahoma" w:eastAsia="Tahoma"/>
                <w:color w:val="auto"/>
                <w:spacing w:val="0"/>
                <w:position w:val="0"/>
                <w:sz w:val="20"/>
                <w:shd w:fill="auto" w:val="clear"/>
              </w:rPr>
              <w:t xml:space="preserve">ący pola widzenia na monitorze.</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Funkcjonalno</w:t>
            </w:r>
            <w:r>
              <w:rPr>
                <w:rFonts w:ascii="Tahoma" w:hAnsi="Tahoma" w:cs="Tahoma" w:eastAsia="Tahoma"/>
                <w:color w:val="auto"/>
                <w:spacing w:val="0"/>
                <w:position w:val="0"/>
                <w:sz w:val="20"/>
                <w:shd w:fill="auto" w:val="clear"/>
              </w:rPr>
              <w:t xml:space="preserve">ść pozwalająca na samodzielne kalibrowanie monitora oraz sprawdzenie odcieni szarości  bez systemu operacyjnego. Uruchamiana z menu monitora .</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Pomiar czasu pracyWymagany uk</w:t>
            </w:r>
            <w:r>
              <w:rPr>
                <w:rFonts w:ascii="Tahoma" w:hAnsi="Tahoma" w:cs="Tahoma" w:eastAsia="Tahoma"/>
                <w:color w:val="auto"/>
                <w:spacing w:val="0"/>
                <w:position w:val="0"/>
                <w:sz w:val="20"/>
                <w:shd w:fill="auto" w:val="clear"/>
              </w:rPr>
              <w:t xml:space="preserve">ład kontroli rzeczywistego czasu pracy monitora i jego podświetlenia.</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Definiowane tryby pracy monitora</w:t>
            </w:r>
            <w:r>
              <w:rPr>
                <w:rFonts w:ascii="Tahoma" w:hAnsi="Tahoma" w:cs="Tahoma" w:eastAsia="Tahoma"/>
                <w:color w:val="000000"/>
                <w:spacing w:val="0"/>
                <w:position w:val="0"/>
                <w:sz w:val="20"/>
                <w:shd w:fill="auto" w:val="clear"/>
              </w:rPr>
              <w:t xml:space="preserve">6 trybów pracy: standard DICOM, tryb u</w:t>
            </w:r>
            <w:r>
              <w:rPr>
                <w:rFonts w:ascii="Tahoma" w:hAnsi="Tahoma" w:cs="Tahoma" w:eastAsia="Tahoma"/>
                <w:color w:val="000000"/>
                <w:spacing w:val="0"/>
                <w:position w:val="0"/>
                <w:sz w:val="20"/>
                <w:shd w:fill="auto" w:val="clear"/>
              </w:rPr>
              <w:t xml:space="preserve">żytkownika, 2 tryby kalibracji, tryb tekst oraz sRGB</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Z</w:t>
            </w:r>
            <w:r>
              <w:rPr>
                <w:rFonts w:ascii="Tahoma" w:hAnsi="Tahoma" w:cs="Tahoma" w:eastAsia="Tahoma"/>
                <w:color w:val="auto"/>
                <w:spacing w:val="0"/>
                <w:position w:val="0"/>
                <w:sz w:val="20"/>
                <w:shd w:fill="auto" w:val="clear"/>
              </w:rPr>
              <w:t xml:space="preserve">łącza1x  DVI-D, 1x DisplayPort upstream, 1x DisplayPort downstream,1x USB upstream, 2 x USB downstream</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Cz</w:t>
            </w:r>
            <w:r>
              <w:rPr>
                <w:rFonts w:ascii="Tahoma" w:hAnsi="Tahoma" w:cs="Tahoma" w:eastAsia="Tahoma"/>
                <w:color w:val="auto"/>
                <w:spacing w:val="0"/>
                <w:position w:val="0"/>
                <w:sz w:val="20"/>
                <w:shd w:fill="auto" w:val="clear"/>
              </w:rPr>
              <w:t xml:space="preserve">ęstotliwości odświeżania31-100 kHz, 59-61 Hz</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Komplet kabli zasilaj</w:t>
            </w:r>
            <w:r>
              <w:rPr>
                <w:rFonts w:ascii="Tahoma" w:hAnsi="Tahoma" w:cs="Tahoma" w:eastAsia="Tahoma"/>
                <w:color w:val="auto"/>
                <w:spacing w:val="0"/>
                <w:position w:val="0"/>
                <w:sz w:val="20"/>
                <w:shd w:fill="auto" w:val="clear"/>
              </w:rPr>
              <w:t xml:space="preserve">ących i połączeniowych</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Przycisk za pomoc</w:t>
            </w:r>
            <w:r>
              <w:rPr>
                <w:rFonts w:ascii="Tahoma" w:hAnsi="Tahoma" w:cs="Tahoma" w:eastAsia="Tahoma"/>
                <w:color w:val="auto"/>
                <w:spacing w:val="0"/>
                <w:position w:val="0"/>
                <w:sz w:val="20"/>
                <w:shd w:fill="auto" w:val="clear"/>
              </w:rPr>
              <w:t xml:space="preserve">ą którego  możemy w prosty sposób zmieniać tryby pracy monitora dla różnego rodzaju badań np.MR,CR</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Czujnik sprawdzaj</w:t>
            </w:r>
            <w:r>
              <w:rPr>
                <w:rFonts w:ascii="Tahoma" w:hAnsi="Tahoma" w:cs="Tahoma" w:eastAsia="Tahoma"/>
                <w:color w:val="auto"/>
                <w:spacing w:val="0"/>
                <w:position w:val="0"/>
                <w:sz w:val="20"/>
                <w:shd w:fill="auto" w:val="clear"/>
              </w:rPr>
              <w:t xml:space="preserve">ący obecność użytkownika przed monitorem</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Czujnik mierz</w:t>
            </w:r>
            <w:r>
              <w:rPr>
                <w:rFonts w:ascii="Tahoma" w:hAnsi="Tahoma" w:cs="Tahoma" w:eastAsia="Tahoma"/>
                <w:color w:val="auto"/>
                <w:spacing w:val="0"/>
                <w:position w:val="0"/>
                <w:sz w:val="20"/>
                <w:shd w:fill="auto" w:val="clear"/>
              </w:rPr>
              <w:t xml:space="preserve">ący jasność otoczenia</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Wymagany uk</w:t>
            </w:r>
            <w:r>
              <w:rPr>
                <w:rFonts w:ascii="Tahoma" w:hAnsi="Tahoma" w:cs="Tahoma" w:eastAsia="Tahoma"/>
                <w:color w:val="auto"/>
                <w:spacing w:val="0"/>
                <w:position w:val="0"/>
                <w:sz w:val="20"/>
                <w:shd w:fill="auto" w:val="clear"/>
              </w:rPr>
              <w:t xml:space="preserve">ład wyrównujący jasność i odcienie szarości dla całej powierzchni matrycy LCD</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Obs</w:t>
            </w:r>
            <w:r>
              <w:rPr>
                <w:rFonts w:ascii="Tahoma" w:hAnsi="Tahoma" w:cs="Tahoma" w:eastAsia="Tahoma"/>
                <w:color w:val="auto"/>
                <w:spacing w:val="0"/>
                <w:position w:val="0"/>
                <w:sz w:val="20"/>
                <w:shd w:fill="auto" w:val="clear"/>
              </w:rPr>
              <w:t xml:space="preserve">ługa połączenia szeregowego monitorów na złączu DisplayPort</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Automatyczne wy</w:t>
            </w:r>
            <w:r>
              <w:rPr>
                <w:rFonts w:ascii="Tahoma" w:hAnsi="Tahoma" w:cs="Tahoma" w:eastAsia="Tahoma"/>
                <w:color w:val="auto"/>
                <w:spacing w:val="0"/>
                <w:position w:val="0"/>
                <w:sz w:val="20"/>
                <w:shd w:fill="auto" w:val="clear"/>
              </w:rPr>
              <w:t xml:space="preserve">łączanie/włączanie monitora zsynchronizowane z wygaszaczem ekranu – po zainstalowaniu dołączonej do monitora aplikacji</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Mo</w:t>
            </w:r>
            <w:r>
              <w:rPr>
                <w:rFonts w:ascii="Tahoma" w:hAnsi="Tahoma" w:cs="Tahoma" w:eastAsia="Tahoma"/>
                <w:color w:val="auto"/>
                <w:spacing w:val="0"/>
                <w:position w:val="0"/>
                <w:sz w:val="20"/>
                <w:shd w:fill="auto" w:val="clear"/>
              </w:rPr>
              <w:t xml:space="preserve">żliwość zintegrowania z obudową monitorów diagnostycznych opcjonalnego oświetlenia obszaru za monitorem, z dodatkowym punktowym oświetleniem przestrzeni roboczej przed monitorem na elastycznym ramieniu, z możliwością regulacji poziomu jasności i opcją selektywnego wyłączenia obu podświetleń.</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Zgodny z standardemCE ( Medical Device Directive )</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Gwarancja producenta60 miesi</w:t>
            </w:r>
            <w:r>
              <w:rPr>
                <w:rFonts w:ascii="Tahoma" w:hAnsi="Tahoma" w:cs="Tahoma" w:eastAsia="Tahoma"/>
                <w:color w:val="auto"/>
                <w:spacing w:val="0"/>
                <w:position w:val="0"/>
                <w:sz w:val="20"/>
                <w:shd w:fill="auto" w:val="clear"/>
              </w:rPr>
              <w:t xml:space="preserve">ęcy</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000000"/>
                <w:spacing w:val="0"/>
                <w:position w:val="0"/>
                <w:sz w:val="20"/>
                <w:shd w:fill="auto" w:val="clear"/>
              </w:rPr>
              <w:t xml:space="preserve">Wymagane jest aby dostarczone urz</w:t>
            </w:r>
            <w:r>
              <w:rPr>
                <w:rFonts w:ascii="Tahoma" w:hAnsi="Tahoma" w:cs="Tahoma" w:eastAsia="Tahoma"/>
                <w:color w:val="000000"/>
                <w:spacing w:val="0"/>
                <w:position w:val="0"/>
                <w:sz w:val="20"/>
                <w:shd w:fill="auto" w:val="clear"/>
              </w:rPr>
              <w:t xml:space="preserve">ądzenia były fabrycznie nowe, sprowadzone i serwisowane przez oficjalny kanał dystrybucyjny. Dołączyć stosowny dokument Dystrybutora informujący, że monitor  pochodzi z oficjalnego kanału dystrybucyjnego, zapewniającego w szczególności realizację świadczeń gwarancyjnych</w:t>
            </w:r>
          </w:p>
          <w:p>
            <w:pPr>
              <w:numPr>
                <w:ilvl w:val="0"/>
                <w:numId w:val="1482"/>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000000"/>
                <w:spacing w:val="0"/>
                <w:position w:val="0"/>
                <w:sz w:val="20"/>
                <w:shd w:fill="auto" w:val="clear"/>
              </w:rPr>
              <w:t xml:space="preserve">Firma serwisuj</w:t>
            </w:r>
            <w:r>
              <w:rPr>
                <w:rFonts w:ascii="Tahoma" w:hAnsi="Tahoma" w:cs="Tahoma" w:eastAsia="Tahoma"/>
                <w:color w:val="000000"/>
                <w:spacing w:val="0"/>
                <w:position w:val="0"/>
                <w:sz w:val="20"/>
                <w:shd w:fill="auto" w:val="clear"/>
              </w:rPr>
              <w:t xml:space="preserve">ąca musi posiadać ISO 13485 na świadczenie usług serwisowych oraz posiadać autoryzację producenta monitora- dokumenty potwierdzające załączyć do oferty.</w:t>
            </w:r>
          </w:p>
          <w:p>
            <w:pPr>
              <w:numPr>
                <w:ilvl w:val="0"/>
                <w:numId w:val="1482"/>
              </w:numPr>
              <w:spacing w:before="0" w:after="0" w:line="360"/>
              <w:ind w:right="0" w:left="720" w:hanging="360"/>
              <w:jc w:val="left"/>
              <w:rPr>
                <w:spacing w:val="0"/>
                <w:position w:val="0"/>
                <w:shd w:fill="auto" w:val="clear"/>
              </w:rPr>
            </w:pPr>
            <w:r>
              <w:rPr>
                <w:rFonts w:ascii="Tahoma" w:hAnsi="Tahoma" w:cs="Tahoma" w:eastAsia="Tahoma"/>
                <w:color w:val="000000"/>
                <w:spacing w:val="0"/>
                <w:position w:val="0"/>
                <w:sz w:val="20"/>
                <w:shd w:fill="auto" w:val="clear"/>
              </w:rPr>
              <w:t xml:space="preserve">O</w:t>
            </w:r>
            <w:r>
              <w:rPr>
                <w:rFonts w:ascii="Tahoma" w:hAnsi="Tahoma" w:cs="Tahoma" w:eastAsia="Tahoma"/>
                <w:color w:val="000000"/>
                <w:spacing w:val="0"/>
                <w:position w:val="0"/>
                <w:sz w:val="20"/>
                <w:shd w:fill="auto" w:val="clear"/>
              </w:rPr>
              <w:t xml:space="preserve">świadczenie producenta monitora lub autoryzowanego przedstawiciela na terenie RP, że w przypadku nie wywiązania się z obowiązków gwarancyjnych oferenta lub firmy serwisującej, przejmie na siebie wszelkie zobowiązania związane z serwisem – dokumenty potwierdzające załączyć do oferty oraz dostarczonego sprzętu.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spacing w:val="0"/>
                <w:position w:val="0"/>
                <w:shd w:fill="auto" w:val="clear"/>
              </w:rPr>
            </w:pPr>
            <w:r>
              <w:rPr>
                <w:rFonts w:ascii="Tahoma" w:hAnsi="Tahoma" w:cs="Tahoma" w:eastAsia="Tahoma"/>
                <w:color w:val="000000"/>
                <w:spacing w:val="0"/>
                <w:position w:val="0"/>
                <w:sz w:val="20"/>
                <w:shd w:fill="auto" w:val="clear"/>
              </w:rPr>
              <w:t xml:space="preserve">TAK poda</w:t>
            </w:r>
            <w:r>
              <w:rPr>
                <w:rFonts w:ascii="Tahoma" w:hAnsi="Tahoma" w:cs="Tahoma" w:eastAsia="Tahoma"/>
                <w:color w:val="000000"/>
                <w:spacing w:val="0"/>
                <w:position w:val="0"/>
                <w:sz w:val="20"/>
                <w:shd w:fill="auto" w:val="clear"/>
              </w:rPr>
              <w:t xml:space="preserve">ć </w:t>
            </w:r>
          </w:p>
        </w:tc>
      </w:tr>
      <w:tr>
        <w:trPr>
          <w:trHeight w:val="1" w:hRule="atLeast"/>
          <w:jc w:val="left"/>
        </w:trPr>
        <w:tc>
          <w:tcPr>
            <w:tcW w:w="14485"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86"/>
              </w:numPr>
              <w:spacing w:before="0" w:after="0" w:line="360"/>
              <w:ind w:right="660" w:left="1080" w:hanging="720"/>
              <w:jc w:val="left"/>
              <w:rPr>
                <w:color w:val="auto"/>
                <w:spacing w:val="0"/>
                <w:position w:val="0"/>
                <w:shd w:fill="auto" w:val="clear"/>
              </w:rPr>
            </w:pPr>
            <w:r>
              <w:rPr>
                <w:rFonts w:ascii="Tahoma" w:hAnsi="Tahoma" w:cs="Tahoma" w:eastAsia="Tahoma"/>
                <w:b/>
                <w:color w:val="auto"/>
                <w:spacing w:val="0"/>
                <w:position w:val="0"/>
                <w:sz w:val="20"/>
                <w:shd w:fill="auto" w:val="clear"/>
              </w:rPr>
              <w:t xml:space="preserve">Duplikator p</w:t>
            </w:r>
            <w:r>
              <w:rPr>
                <w:rFonts w:ascii="Tahoma" w:hAnsi="Tahoma" w:cs="Tahoma" w:eastAsia="Tahoma"/>
                <w:b/>
                <w:color w:val="auto"/>
                <w:spacing w:val="0"/>
                <w:position w:val="0"/>
                <w:sz w:val="20"/>
                <w:shd w:fill="auto" w:val="clear"/>
              </w:rPr>
              <w:t xml:space="preserve">łyt CD/DVD wyników badań - 1 kpl.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8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Producent.</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93"/>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Nazwa i typ.</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497"/>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3</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17" w:leader="none"/>
              </w:tabs>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Urz</w:t>
            </w:r>
            <w:r>
              <w:rPr>
                <w:rFonts w:ascii="Tahoma" w:hAnsi="Tahoma" w:cs="Tahoma" w:eastAsia="Tahoma"/>
                <w:color w:val="auto"/>
                <w:spacing w:val="0"/>
                <w:position w:val="0"/>
                <w:sz w:val="20"/>
                <w:shd w:fill="auto" w:val="clear"/>
              </w:rPr>
              <w:t xml:space="preserve">ądzenie zapewniające zautomatyzowane nagrywanie płyt CD i DVD z badaniami pacjentów.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01"/>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4</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17" w:leader="none"/>
              </w:tabs>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Ilo</w:t>
            </w:r>
            <w:r>
              <w:rPr>
                <w:rFonts w:ascii="Tahoma" w:hAnsi="Tahoma" w:cs="Tahoma" w:eastAsia="Tahoma"/>
                <w:color w:val="auto"/>
                <w:spacing w:val="0"/>
                <w:position w:val="0"/>
                <w:sz w:val="20"/>
                <w:shd w:fill="auto" w:val="clear"/>
              </w:rPr>
              <w:t xml:space="preserve">ść nagrywarek CD/DVD , min. 2szt.</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05"/>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5</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0" w:firstLine="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Automatyczny duplikator DVD/CD (1 szt.) przeznaczony do wykonywania p</w:t>
            </w:r>
            <w:r>
              <w:rPr>
                <w:rFonts w:ascii="Tahoma" w:hAnsi="Tahoma" w:cs="Tahoma" w:eastAsia="Tahoma"/>
                <w:color w:val="000000"/>
                <w:spacing w:val="0"/>
                <w:position w:val="0"/>
                <w:sz w:val="20"/>
                <w:shd w:fill="auto" w:val="clear"/>
              </w:rPr>
              <w:t xml:space="preserve">łyt pacjenta o parametrach minimalnych: </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Pr</w:t>
            </w:r>
            <w:r>
              <w:rPr>
                <w:rFonts w:ascii="Tahoma" w:hAnsi="Tahoma" w:cs="Tahoma" w:eastAsia="Tahoma"/>
                <w:color w:val="000000"/>
                <w:spacing w:val="0"/>
                <w:position w:val="0"/>
                <w:sz w:val="20"/>
                <w:shd w:fill="auto" w:val="clear"/>
              </w:rPr>
              <w:t xml:space="preserve">ędkość nagrywania i zadrukowywania płyt CD min. 30 nośników wydruku na godzinę (tryb szybki) przy zastosowaniu dysków CD-R zalecanych przez producenta</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Pr</w:t>
            </w:r>
            <w:r>
              <w:rPr>
                <w:rFonts w:ascii="Tahoma" w:hAnsi="Tahoma" w:cs="Tahoma" w:eastAsia="Tahoma"/>
                <w:color w:val="000000"/>
                <w:spacing w:val="0"/>
                <w:position w:val="0"/>
                <w:sz w:val="20"/>
                <w:shd w:fill="auto" w:val="clear"/>
              </w:rPr>
              <w:t xml:space="preserve">ędkość nagrywania i zadrukowywania płyt DVD min. 15 nośników wydruku na godzinę (tryb szybki) przy zastosowaniu dysków CD-R zalecanych przez producenta</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Tryby publikowania (liczba kopii)</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Zewn</w:t>
            </w:r>
            <w:r>
              <w:rPr>
                <w:rFonts w:ascii="Tahoma" w:hAnsi="Tahoma" w:cs="Tahoma" w:eastAsia="Tahoma"/>
                <w:color w:val="000000"/>
                <w:spacing w:val="0"/>
                <w:position w:val="0"/>
                <w:sz w:val="20"/>
                <w:shd w:fill="auto" w:val="clear"/>
              </w:rPr>
              <w:t xml:space="preserve">ętrzne wyjście min. 5 Nośników wydruku</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Wydajno</w:t>
            </w:r>
            <w:r>
              <w:rPr>
                <w:rFonts w:ascii="Tahoma" w:hAnsi="Tahoma" w:cs="Tahoma" w:eastAsia="Tahoma"/>
                <w:color w:val="000000"/>
                <w:spacing w:val="0"/>
                <w:position w:val="0"/>
                <w:sz w:val="20"/>
                <w:shd w:fill="auto" w:val="clear"/>
              </w:rPr>
              <w:t xml:space="preserve">ść min. 50 Nośników wydruku</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Tryb wsadowy min. 100 No</w:t>
            </w:r>
            <w:r>
              <w:rPr>
                <w:rFonts w:ascii="Tahoma" w:hAnsi="Tahoma" w:cs="Tahoma" w:eastAsia="Tahoma"/>
                <w:color w:val="000000"/>
                <w:spacing w:val="0"/>
                <w:position w:val="0"/>
                <w:sz w:val="20"/>
                <w:shd w:fill="auto" w:val="clear"/>
              </w:rPr>
              <w:t xml:space="preserve">śników wydruku</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Pr</w:t>
            </w:r>
            <w:r>
              <w:rPr>
                <w:rFonts w:ascii="Tahoma" w:hAnsi="Tahoma" w:cs="Tahoma" w:eastAsia="Tahoma"/>
                <w:color w:val="000000"/>
                <w:spacing w:val="0"/>
                <w:position w:val="0"/>
                <w:sz w:val="20"/>
                <w:shd w:fill="auto" w:val="clear"/>
              </w:rPr>
              <w:t xml:space="preserve">ędkość druku min. 60 nośników wydruku na godzinę (tryb szybki), 40 nośników wydruku na godzinę (tryb wysokiej jakości)</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G</w:t>
            </w:r>
            <w:r>
              <w:rPr>
                <w:rFonts w:ascii="Tahoma" w:hAnsi="Tahoma" w:cs="Tahoma" w:eastAsia="Tahoma"/>
                <w:color w:val="000000"/>
                <w:spacing w:val="0"/>
                <w:position w:val="0"/>
                <w:sz w:val="20"/>
                <w:shd w:fill="auto" w:val="clear"/>
              </w:rPr>
              <w:t xml:space="preserve">łowica drukująca Micro Piezo</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Kierunek drukowania dwukierunkowo, Jednokierunkowo</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Rozdzielczo</w:t>
            </w:r>
            <w:r>
              <w:rPr>
                <w:rFonts w:ascii="Tahoma" w:hAnsi="Tahoma" w:cs="Tahoma" w:eastAsia="Tahoma"/>
                <w:color w:val="000000"/>
                <w:spacing w:val="0"/>
                <w:position w:val="0"/>
                <w:sz w:val="20"/>
                <w:shd w:fill="auto" w:val="clear"/>
              </w:rPr>
              <w:t xml:space="preserve">ść drukowania 1.440 DPI x 720 DPI (tryb szybki), 1.440 DPI (tryb wysokiej jakości)</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Konfiguracja dysz 180 dysz czarnych, 180 dysz na kolor Wk</w:t>
            </w:r>
            <w:r>
              <w:rPr>
                <w:rFonts w:ascii="Tahoma" w:hAnsi="Tahoma" w:cs="Tahoma" w:eastAsia="Tahoma"/>
                <w:color w:val="000000"/>
                <w:spacing w:val="0"/>
                <w:position w:val="0"/>
                <w:sz w:val="20"/>
                <w:shd w:fill="auto" w:val="clear"/>
              </w:rPr>
              <w:t xml:space="preserve">ład atramentowy typ tuszu tusz DyekoloryCyjan, Magenta, Żółty, Jasny cyjan, Jasna magenta, Czarny</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Liczba kolorów 6 Nap</w:t>
            </w:r>
            <w:r>
              <w:rPr>
                <w:rFonts w:ascii="Tahoma" w:hAnsi="Tahoma" w:cs="Tahoma" w:eastAsia="Tahoma"/>
                <w:color w:val="000000"/>
                <w:spacing w:val="0"/>
                <w:position w:val="0"/>
                <w:sz w:val="20"/>
                <w:shd w:fill="auto" w:val="clear"/>
              </w:rPr>
              <w:t xml:space="preserve">ędy</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Liczba nap</w:t>
            </w:r>
            <w:r>
              <w:rPr>
                <w:rFonts w:ascii="Tahoma" w:hAnsi="Tahoma" w:cs="Tahoma" w:eastAsia="Tahoma"/>
                <w:color w:val="000000"/>
                <w:spacing w:val="0"/>
                <w:position w:val="0"/>
                <w:sz w:val="20"/>
                <w:shd w:fill="auto" w:val="clear"/>
              </w:rPr>
              <w:t xml:space="preserve">ędów min. 2</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Szybko</w:t>
            </w:r>
            <w:r>
              <w:rPr>
                <w:rFonts w:ascii="Tahoma" w:hAnsi="Tahoma" w:cs="Tahoma" w:eastAsia="Tahoma"/>
                <w:color w:val="000000"/>
                <w:spacing w:val="0"/>
                <w:position w:val="0"/>
                <w:sz w:val="20"/>
                <w:shd w:fill="auto" w:val="clear"/>
              </w:rPr>
              <w:t xml:space="preserve">ść zapisywania DVD-R 12 x, CD-R 40 x</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Typy no</w:t>
            </w:r>
            <w:r>
              <w:rPr>
                <w:rFonts w:ascii="Tahoma" w:hAnsi="Tahoma" w:cs="Tahoma" w:eastAsia="Tahoma"/>
                <w:color w:val="000000"/>
                <w:spacing w:val="0"/>
                <w:position w:val="0"/>
                <w:sz w:val="20"/>
                <w:shd w:fill="auto" w:val="clear"/>
              </w:rPr>
              <w:t xml:space="preserve">śników wydruku CD-R, DVD-R, DVD+R, DVD-R DL, DVD+R DL</w:t>
            </w:r>
          </w:p>
          <w:p>
            <w:pPr>
              <w:numPr>
                <w:ilvl w:val="0"/>
                <w:numId w:val="1507"/>
              </w:numPr>
              <w:spacing w:before="0" w:after="0" w:line="360"/>
              <w:ind w:right="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Inne Przy</w:t>
            </w:r>
            <w:r>
              <w:rPr>
                <w:rFonts w:ascii="Tahoma" w:hAnsi="Tahoma" w:cs="Tahoma" w:eastAsia="Tahoma"/>
                <w:color w:val="000000"/>
                <w:spacing w:val="0"/>
                <w:position w:val="0"/>
                <w:sz w:val="20"/>
                <w:shd w:fill="auto" w:val="clear"/>
              </w:rPr>
              <w:t xml:space="preserve">łącza min. 1 szt. złącze USB 2.0 typu B</w:t>
            </w:r>
          </w:p>
          <w:p>
            <w:pPr>
              <w:numPr>
                <w:ilvl w:val="0"/>
                <w:numId w:val="1507"/>
              </w:numPr>
              <w:spacing w:before="0" w:after="0" w:line="360"/>
              <w:ind w:right="0" w:left="720" w:hanging="360"/>
              <w:jc w:val="left"/>
              <w:rPr>
                <w:spacing w:val="0"/>
                <w:position w:val="0"/>
                <w:shd w:fill="auto" w:val="clear"/>
              </w:rPr>
            </w:pPr>
            <w:r>
              <w:rPr>
                <w:rFonts w:ascii="Tahoma" w:hAnsi="Tahoma" w:cs="Tahoma" w:eastAsia="Tahoma"/>
                <w:color w:val="auto"/>
                <w:spacing w:val="0"/>
                <w:position w:val="0"/>
                <w:sz w:val="20"/>
                <w:shd w:fill="auto" w:val="clear"/>
              </w:rPr>
              <w:t xml:space="preserve">Kompatybilne systemy operacyjne Mac OS 10.7.x, Mac OS 10.8.x, Windows 7, Windows 8, Windows Server 2003 (32/64-bitowy), Windows Server 2008 (32/64-bitowy), Windows Server 2012 (64bit), Windows Vista, Windows XP</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1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0" w:firstLine="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Komputer dedykowany do pracy jako stacja steruj</w:t>
            </w:r>
            <w:r>
              <w:rPr>
                <w:rFonts w:ascii="Tahoma" w:hAnsi="Tahoma" w:cs="Tahoma" w:eastAsia="Tahoma"/>
                <w:color w:val="000000"/>
                <w:spacing w:val="0"/>
                <w:position w:val="0"/>
                <w:sz w:val="20"/>
                <w:shd w:fill="auto" w:val="clear"/>
              </w:rPr>
              <w:t xml:space="preserve">ąca, o parametrach minimalnych:</w:t>
            </w:r>
          </w:p>
          <w:p>
            <w:pPr>
              <w:numPr>
                <w:ilvl w:val="0"/>
                <w:numId w:val="1512"/>
              </w:numPr>
              <w:spacing w:before="0" w:after="0" w:line="360"/>
              <w:ind w:right="66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procesor czterordzeniowy o cz</w:t>
            </w:r>
            <w:r>
              <w:rPr>
                <w:rFonts w:ascii="Tahoma" w:hAnsi="Tahoma" w:cs="Tahoma" w:eastAsia="Tahoma"/>
                <w:color w:val="000000"/>
                <w:spacing w:val="0"/>
                <w:position w:val="0"/>
                <w:sz w:val="20"/>
                <w:shd w:fill="auto" w:val="clear"/>
              </w:rPr>
              <w:t xml:space="preserve">ęstotliwości min. 3.0GHz lub równoważny</w:t>
            </w:r>
          </w:p>
          <w:p>
            <w:pPr>
              <w:numPr>
                <w:ilvl w:val="0"/>
                <w:numId w:val="1512"/>
              </w:numPr>
              <w:spacing w:before="0" w:after="0" w:line="360"/>
              <w:ind w:right="66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pami</w:t>
            </w:r>
            <w:r>
              <w:rPr>
                <w:rFonts w:ascii="Tahoma" w:hAnsi="Tahoma" w:cs="Tahoma" w:eastAsia="Tahoma"/>
                <w:color w:val="000000"/>
                <w:spacing w:val="0"/>
                <w:position w:val="0"/>
                <w:sz w:val="20"/>
                <w:shd w:fill="auto" w:val="clear"/>
              </w:rPr>
              <w:t xml:space="preserve">ęć RAM min. 8 GB </w:t>
            </w:r>
          </w:p>
          <w:p>
            <w:pPr>
              <w:numPr>
                <w:ilvl w:val="0"/>
                <w:numId w:val="1512"/>
              </w:numPr>
              <w:spacing w:before="0" w:after="0" w:line="360"/>
              <w:ind w:right="66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karta sieciowa LAN min. 1Gbps</w:t>
            </w:r>
          </w:p>
          <w:p>
            <w:pPr>
              <w:numPr>
                <w:ilvl w:val="0"/>
                <w:numId w:val="1512"/>
              </w:numPr>
              <w:spacing w:before="0" w:after="0" w:line="360"/>
              <w:ind w:right="66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karta d</w:t>
            </w:r>
            <w:r>
              <w:rPr>
                <w:rFonts w:ascii="Tahoma" w:hAnsi="Tahoma" w:cs="Tahoma" w:eastAsia="Tahoma"/>
                <w:color w:val="000000"/>
                <w:spacing w:val="0"/>
                <w:position w:val="0"/>
                <w:sz w:val="20"/>
                <w:shd w:fill="auto" w:val="clear"/>
              </w:rPr>
              <w:t xml:space="preserve">źwiękowa</w:t>
            </w:r>
          </w:p>
          <w:p>
            <w:pPr>
              <w:numPr>
                <w:ilvl w:val="0"/>
                <w:numId w:val="1512"/>
              </w:numPr>
              <w:spacing w:before="0" w:after="0" w:line="360"/>
              <w:ind w:right="66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karta graficzna </w:t>
            </w:r>
          </w:p>
          <w:p>
            <w:pPr>
              <w:numPr>
                <w:ilvl w:val="0"/>
                <w:numId w:val="1512"/>
              </w:numPr>
              <w:spacing w:before="0" w:after="0" w:line="360"/>
              <w:ind w:right="66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nap</w:t>
            </w:r>
            <w:r>
              <w:rPr>
                <w:rFonts w:ascii="Tahoma" w:hAnsi="Tahoma" w:cs="Tahoma" w:eastAsia="Tahoma"/>
                <w:color w:val="000000"/>
                <w:spacing w:val="0"/>
                <w:position w:val="0"/>
                <w:sz w:val="20"/>
                <w:shd w:fill="auto" w:val="clear"/>
              </w:rPr>
              <w:t xml:space="preserve">ęd DVD/RW</w:t>
            </w:r>
          </w:p>
          <w:p>
            <w:pPr>
              <w:numPr>
                <w:ilvl w:val="0"/>
                <w:numId w:val="1512"/>
              </w:numPr>
              <w:spacing w:before="0" w:after="0" w:line="360"/>
              <w:ind w:right="66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min. HDD 128 GB SSD</w:t>
            </w:r>
          </w:p>
          <w:p>
            <w:pPr>
              <w:numPr>
                <w:ilvl w:val="0"/>
                <w:numId w:val="1512"/>
              </w:numPr>
              <w:spacing w:before="0" w:after="0" w:line="360"/>
              <w:ind w:right="66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system operacyjny klasy min. Windows </w:t>
            </w:r>
          </w:p>
          <w:p>
            <w:pPr>
              <w:numPr>
                <w:ilvl w:val="0"/>
                <w:numId w:val="1512"/>
              </w:numPr>
              <w:spacing w:before="0" w:after="0" w:line="360"/>
              <w:ind w:right="66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monitor LCD min. 19" </w:t>
            </w:r>
          </w:p>
          <w:p>
            <w:pPr>
              <w:numPr>
                <w:ilvl w:val="0"/>
                <w:numId w:val="1512"/>
              </w:numPr>
              <w:spacing w:before="0" w:after="0" w:line="360"/>
              <w:ind w:right="660" w:left="720" w:hanging="36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klawiatura, mysz</w:t>
            </w:r>
          </w:p>
          <w:p>
            <w:pPr>
              <w:numPr>
                <w:ilvl w:val="0"/>
                <w:numId w:val="1512"/>
              </w:numPr>
              <w:spacing w:before="0" w:after="0" w:line="360"/>
              <w:ind w:right="660" w:left="720" w:hanging="360"/>
              <w:jc w:val="left"/>
              <w:rPr>
                <w:spacing w:val="0"/>
                <w:position w:val="0"/>
                <w:shd w:fill="auto" w:val="clear"/>
              </w:rPr>
            </w:pPr>
            <w:r>
              <w:rPr>
                <w:rFonts w:ascii="Tahoma" w:hAnsi="Tahoma" w:cs="Tahoma" w:eastAsia="Tahoma"/>
                <w:color w:val="000000"/>
                <w:spacing w:val="0"/>
                <w:position w:val="0"/>
                <w:sz w:val="20"/>
                <w:shd w:fill="auto" w:val="clear"/>
              </w:rPr>
              <w:t xml:space="preserve">zasilacz UPS dopasowany moc</w:t>
            </w:r>
            <w:r>
              <w:rPr>
                <w:rFonts w:ascii="Tahoma" w:hAnsi="Tahoma" w:cs="Tahoma" w:eastAsia="Tahoma"/>
                <w:color w:val="000000"/>
                <w:spacing w:val="0"/>
                <w:position w:val="0"/>
                <w:sz w:val="20"/>
                <w:shd w:fill="auto" w:val="clear"/>
              </w:rPr>
              <w:t xml:space="preserve">ą do obsługi stacji sterujące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17"/>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9</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17" w:leader="none"/>
              </w:tabs>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Obs</w:t>
            </w:r>
            <w:r>
              <w:rPr>
                <w:rFonts w:ascii="Tahoma" w:hAnsi="Tahoma" w:cs="Tahoma" w:eastAsia="Tahoma"/>
                <w:color w:val="auto"/>
                <w:spacing w:val="0"/>
                <w:position w:val="0"/>
                <w:sz w:val="20"/>
                <w:shd w:fill="auto" w:val="clear"/>
              </w:rPr>
              <w:t xml:space="preserve">ługa wielu nośników płyt CD i DVD.</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21"/>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17" w:leader="none"/>
              </w:tabs>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Urz</w:t>
            </w:r>
            <w:r>
              <w:rPr>
                <w:rFonts w:ascii="Tahoma" w:hAnsi="Tahoma" w:cs="Tahoma" w:eastAsia="Tahoma"/>
                <w:color w:val="auto"/>
                <w:spacing w:val="0"/>
                <w:position w:val="0"/>
                <w:sz w:val="20"/>
                <w:shd w:fill="auto" w:val="clear"/>
              </w:rPr>
              <w:t xml:space="preserve">ądzenie posiada funkcję szybkiego testowania płyty przed nagraniem i/lub informuje o powstałym błędzie w trakcie nagrywania poprzez informację w interfejsie oraz odpowiedni nadruk na płycie.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25"/>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17" w:leader="none"/>
              </w:tabs>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Wbudowana drukarka umo</w:t>
            </w:r>
            <w:r>
              <w:rPr>
                <w:rFonts w:ascii="Tahoma" w:hAnsi="Tahoma" w:cs="Tahoma" w:eastAsia="Tahoma"/>
                <w:color w:val="auto"/>
                <w:spacing w:val="0"/>
                <w:position w:val="0"/>
                <w:sz w:val="20"/>
                <w:shd w:fill="auto" w:val="clear"/>
              </w:rPr>
              <w:t xml:space="preserve">żliwiająca nadruk na płytach danych pacjenta i badania (zdefiniowanych w RIS i/lub w oprogramowaniu duplikatora).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70" w:hRule="auto"/>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left"/>
              <w:rPr>
                <w:color w:val="auto"/>
                <w:spacing w:val="0"/>
                <w:position w:val="0"/>
                <w:shd w:fill="auto" w:val="clear"/>
              </w:rPr>
            </w:pPr>
            <w:r>
              <w:rPr>
                <w:rFonts w:ascii="Tahoma" w:hAnsi="Tahoma" w:cs="Tahoma" w:eastAsia="Tahoma"/>
                <w:b/>
                <w:color w:val="auto"/>
                <w:spacing w:val="0"/>
                <w:position w:val="0"/>
                <w:sz w:val="20"/>
                <w:shd w:fill="auto" w:val="clear"/>
              </w:rPr>
              <w:t xml:space="preserve">Oprogramowanie do obs</w:t>
            </w:r>
            <w:r>
              <w:rPr>
                <w:rFonts w:ascii="Tahoma" w:hAnsi="Tahoma" w:cs="Tahoma" w:eastAsia="Tahoma"/>
                <w:b/>
                <w:color w:val="auto"/>
                <w:spacing w:val="0"/>
                <w:position w:val="0"/>
                <w:sz w:val="20"/>
                <w:shd w:fill="auto" w:val="clear"/>
              </w:rPr>
              <w:t xml:space="preserve">ługi Duplikatora płyt CD/DVD</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3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Producent.</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39"/>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Nazwa i typ.</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43"/>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Oprogramowanie do obs</w:t>
            </w:r>
            <w:r>
              <w:rPr>
                <w:rFonts w:ascii="Tahoma" w:hAnsi="Tahoma" w:cs="Tahoma" w:eastAsia="Tahoma"/>
                <w:color w:val="auto"/>
                <w:spacing w:val="0"/>
                <w:position w:val="0"/>
                <w:sz w:val="20"/>
                <w:shd w:fill="auto" w:val="clear"/>
              </w:rPr>
              <w:t xml:space="preserve">ługi Duplikatora CD/DVD tego samego producenta co system RIS/WEB/PACS.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47"/>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posiada interfejs u</w:t>
            </w:r>
            <w:r>
              <w:rPr>
                <w:rFonts w:ascii="Tahoma" w:hAnsi="Tahoma" w:cs="Tahoma" w:eastAsia="Tahoma"/>
                <w:color w:val="auto"/>
                <w:spacing w:val="0"/>
                <w:position w:val="0"/>
                <w:sz w:val="20"/>
                <w:shd w:fill="auto" w:val="clear"/>
              </w:rPr>
              <w:t xml:space="preserve">żytkownika w języku polskim.</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51"/>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posiada panel pomocy kontekstowej w j</w:t>
            </w:r>
            <w:r>
              <w:rPr>
                <w:rFonts w:ascii="Tahoma" w:hAnsi="Tahoma" w:cs="Tahoma" w:eastAsia="Tahoma"/>
                <w:color w:val="auto"/>
                <w:spacing w:val="0"/>
                <w:position w:val="0"/>
                <w:sz w:val="20"/>
                <w:shd w:fill="auto" w:val="clear"/>
              </w:rPr>
              <w:t xml:space="preserve">ęzyku polskim.</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55"/>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Obs</w:t>
            </w:r>
            <w:r>
              <w:rPr>
                <w:rFonts w:ascii="Tahoma" w:hAnsi="Tahoma" w:cs="Tahoma" w:eastAsia="Tahoma"/>
                <w:color w:val="auto"/>
                <w:spacing w:val="0"/>
                <w:position w:val="0"/>
                <w:sz w:val="20"/>
                <w:shd w:fill="auto" w:val="clear"/>
              </w:rPr>
              <w:t xml:space="preserve">ługa polskich znaków diakrytycznych.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59"/>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Programdzia</w:t>
            </w:r>
            <w:r>
              <w:rPr>
                <w:rFonts w:ascii="Tahoma" w:hAnsi="Tahoma" w:cs="Tahoma" w:eastAsia="Tahoma"/>
                <w:color w:val="auto"/>
                <w:spacing w:val="0"/>
                <w:position w:val="0"/>
                <w:sz w:val="20"/>
                <w:shd w:fill="auto" w:val="clear"/>
              </w:rPr>
              <w:t xml:space="preserve">ła na systemach operacyjnych w wersji 32 oraz 64 bitowych.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63"/>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dzia</w:t>
            </w:r>
            <w:r>
              <w:rPr>
                <w:rFonts w:ascii="Tahoma" w:hAnsi="Tahoma" w:cs="Tahoma" w:eastAsia="Tahoma"/>
                <w:color w:val="auto"/>
                <w:spacing w:val="0"/>
                <w:position w:val="0"/>
                <w:sz w:val="20"/>
                <w:shd w:fill="auto" w:val="clear"/>
              </w:rPr>
              <w:t xml:space="preserve">ła pod systematem min. Windows.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67"/>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dzia</w:t>
            </w:r>
            <w:r>
              <w:rPr>
                <w:rFonts w:ascii="Tahoma" w:hAnsi="Tahoma" w:cs="Tahoma" w:eastAsia="Tahoma"/>
                <w:color w:val="auto"/>
                <w:spacing w:val="0"/>
                <w:position w:val="0"/>
                <w:sz w:val="20"/>
                <w:shd w:fill="auto" w:val="clear"/>
              </w:rPr>
              <w:t xml:space="preserve">ła w oparciu o architekturę 64-bitową.</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71"/>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pracuje w systemie jako u</w:t>
            </w:r>
            <w:r>
              <w:rPr>
                <w:rFonts w:ascii="Tahoma" w:hAnsi="Tahoma" w:cs="Tahoma" w:eastAsia="Tahoma"/>
                <w:color w:val="auto"/>
                <w:spacing w:val="0"/>
                <w:position w:val="0"/>
                <w:sz w:val="20"/>
                <w:shd w:fill="auto" w:val="clear"/>
              </w:rPr>
              <w:t xml:space="preserve">żytkownik ograniczony, nie wymagane są uprawnienia administracyjne do funkcjonowania programu.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75"/>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posiada zintegrowan</w:t>
            </w:r>
            <w:r>
              <w:rPr>
                <w:rFonts w:ascii="Tahoma" w:hAnsi="Tahoma" w:cs="Tahoma" w:eastAsia="Tahoma"/>
                <w:color w:val="auto"/>
                <w:spacing w:val="0"/>
                <w:position w:val="0"/>
                <w:sz w:val="20"/>
                <w:shd w:fill="auto" w:val="clear"/>
              </w:rPr>
              <w:t xml:space="preserve">ą listę użytkowników z systemem RIS/PACS.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79"/>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integruje list</w:t>
            </w:r>
            <w:r>
              <w:rPr>
                <w:rFonts w:ascii="Tahoma" w:hAnsi="Tahoma" w:cs="Tahoma" w:eastAsia="Tahoma"/>
                <w:color w:val="auto"/>
                <w:spacing w:val="0"/>
                <w:position w:val="0"/>
                <w:sz w:val="20"/>
                <w:shd w:fill="auto" w:val="clear"/>
              </w:rPr>
              <w:t xml:space="preserve">ę użytkowników z Active Directory.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83"/>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auto"/>
                <w:spacing w:val="0"/>
                <w:position w:val="0"/>
                <w:sz w:val="20"/>
                <w:shd w:fill="FFFF00" w:val="clear"/>
              </w:rPr>
            </w:pPr>
            <w:r>
              <w:rPr>
                <w:rFonts w:ascii="Tahoma" w:hAnsi="Tahoma" w:cs="Tahoma" w:eastAsia="Tahoma"/>
                <w:color w:val="auto"/>
                <w:spacing w:val="0"/>
                <w:position w:val="0"/>
                <w:sz w:val="20"/>
                <w:shd w:fill="auto" w:val="clear"/>
              </w:rPr>
              <w:t xml:space="preserve">Program wy</w:t>
            </w:r>
            <w:r>
              <w:rPr>
                <w:rFonts w:ascii="Tahoma" w:hAnsi="Tahoma" w:cs="Tahoma" w:eastAsia="Tahoma"/>
                <w:color w:val="auto"/>
                <w:spacing w:val="0"/>
                <w:position w:val="0"/>
                <w:sz w:val="20"/>
                <w:shd w:fill="auto" w:val="clear"/>
              </w:rPr>
              <w:t xml:space="preserve">świetla status robota m.in.: </w:t>
            </w:r>
          </w:p>
          <w:p>
            <w:pPr>
              <w:numPr>
                <w:ilvl w:val="0"/>
                <w:numId w:val="1585"/>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czy oprogramowanie od robota jest aktywne,</w:t>
            </w:r>
          </w:p>
          <w:p>
            <w:pPr>
              <w:numPr>
                <w:ilvl w:val="0"/>
                <w:numId w:val="1585"/>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czy robot jest aktywny,</w:t>
            </w:r>
          </w:p>
          <w:p>
            <w:pPr>
              <w:numPr>
                <w:ilvl w:val="0"/>
                <w:numId w:val="1585"/>
              </w:numPr>
              <w:spacing w:before="0" w:after="0" w:line="360"/>
              <w:ind w:right="0" w:left="720" w:hanging="360"/>
              <w:jc w:val="left"/>
              <w:rPr>
                <w:color w:val="auto"/>
                <w:spacing w:val="0"/>
                <w:position w:val="0"/>
              </w:rPr>
            </w:pPr>
            <w:r>
              <w:rPr>
                <w:rFonts w:ascii="Tahoma" w:hAnsi="Tahoma" w:cs="Tahoma" w:eastAsia="Tahoma"/>
                <w:color w:val="auto"/>
                <w:spacing w:val="0"/>
                <w:position w:val="0"/>
                <w:sz w:val="20"/>
                <w:shd w:fill="auto" w:val="clear"/>
              </w:rPr>
              <w:t xml:space="preserve">stan tuszu w pojemniku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88"/>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Podgl</w:t>
            </w:r>
            <w:r>
              <w:rPr>
                <w:rFonts w:ascii="Tahoma" w:hAnsi="Tahoma" w:cs="Tahoma" w:eastAsia="Tahoma"/>
                <w:color w:val="auto"/>
                <w:spacing w:val="0"/>
                <w:position w:val="0"/>
                <w:sz w:val="20"/>
                <w:shd w:fill="auto" w:val="clear"/>
              </w:rPr>
              <w:t xml:space="preserve">ąd stanu realizacji zleceń (kolejka) i możliwość zarządzaniem kolejką (wstrzymywanie, wznawianie, usuwanie).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92"/>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pozwala na weryfikacj</w:t>
            </w:r>
            <w:r>
              <w:rPr>
                <w:rFonts w:ascii="Tahoma" w:hAnsi="Tahoma" w:cs="Tahoma" w:eastAsia="Tahoma"/>
                <w:color w:val="auto"/>
                <w:spacing w:val="0"/>
                <w:position w:val="0"/>
                <w:sz w:val="20"/>
                <w:shd w:fill="auto" w:val="clear"/>
              </w:rPr>
              <w:t xml:space="preserve">ę poprawności nagrywanych płyt.</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596"/>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Program pozwala na jednoczesne przetwarzanie kilku zada</w:t>
            </w:r>
            <w:r>
              <w:rPr>
                <w:rFonts w:ascii="Tahoma" w:hAnsi="Tahoma" w:cs="Tahoma" w:eastAsia="Tahoma"/>
                <w:color w:val="auto"/>
                <w:spacing w:val="0"/>
                <w:position w:val="0"/>
                <w:sz w:val="20"/>
                <w:shd w:fill="auto" w:val="clear"/>
              </w:rPr>
              <w:t xml:space="preserve">ń (w tym nagrywanie na 2 nagrywarkach).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00"/>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Automatyczne od</w:t>
            </w:r>
            <w:r>
              <w:rPr>
                <w:rFonts w:ascii="Tahoma" w:hAnsi="Tahoma" w:cs="Tahoma" w:eastAsia="Tahoma"/>
                <w:color w:val="auto"/>
                <w:spacing w:val="0"/>
                <w:position w:val="0"/>
                <w:sz w:val="20"/>
                <w:shd w:fill="auto" w:val="clear"/>
              </w:rPr>
              <w:t xml:space="preserve">świeżanie listy dostępnych badań.</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0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330" w:hanging="33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Oferowane oprogramowanie steruj</w:t>
            </w:r>
            <w:r>
              <w:rPr>
                <w:rFonts w:ascii="Tahoma" w:hAnsi="Tahoma" w:cs="Tahoma" w:eastAsia="Tahoma"/>
                <w:color w:val="000000"/>
                <w:spacing w:val="0"/>
                <w:position w:val="0"/>
                <w:sz w:val="20"/>
                <w:shd w:fill="auto" w:val="clear"/>
              </w:rPr>
              <w:t xml:space="preserve">ące pracą duplikatora posiada:</w:t>
            </w:r>
          </w:p>
          <w:p>
            <w:pPr>
              <w:spacing w:before="0" w:after="0" w:line="360"/>
              <w:ind w:right="660" w:left="330" w:hanging="33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Wpis/zg</w:t>
            </w:r>
            <w:r>
              <w:rPr>
                <w:rFonts w:ascii="Tahoma" w:hAnsi="Tahoma" w:cs="Tahoma" w:eastAsia="Tahoma"/>
                <w:color w:val="000000"/>
                <w:spacing w:val="0"/>
                <w:position w:val="0"/>
                <w:sz w:val="20"/>
                <w:shd w:fill="auto" w:val="clear"/>
              </w:rPr>
              <w:t xml:space="preserve">łoszenie do rejestru wyrobów  medycznych w klasie min. IIb</w:t>
            </w:r>
          </w:p>
          <w:p>
            <w:pPr>
              <w:spacing w:before="0" w:after="0" w:line="360"/>
              <w:ind w:right="660" w:left="0" w:firstLine="0"/>
              <w:jc w:val="left"/>
              <w:rPr>
                <w:rFonts w:ascii="Tahoma" w:hAnsi="Tahoma" w:cs="Tahoma" w:eastAsia="Tahoma"/>
                <w:color w:val="000000"/>
                <w:spacing w:val="0"/>
                <w:position w:val="0"/>
                <w:sz w:val="20"/>
                <w:shd w:fill="auto" w:val="clear"/>
              </w:rPr>
            </w:pPr>
            <w:r>
              <w:rPr>
                <w:rFonts w:ascii="Tahoma" w:hAnsi="Tahoma" w:cs="Tahoma" w:eastAsia="Tahoma"/>
                <w:color w:val="000000"/>
                <w:spacing w:val="0"/>
                <w:position w:val="0"/>
                <w:sz w:val="20"/>
                <w:shd w:fill="auto" w:val="clear"/>
              </w:rPr>
              <w:t xml:space="preserve">Deklaracj</w:t>
            </w:r>
            <w:r>
              <w:rPr>
                <w:rFonts w:ascii="Tahoma" w:hAnsi="Tahoma" w:cs="Tahoma" w:eastAsia="Tahoma"/>
                <w:color w:val="000000"/>
                <w:spacing w:val="0"/>
                <w:position w:val="0"/>
                <w:sz w:val="20"/>
                <w:shd w:fill="auto" w:val="clear"/>
              </w:rPr>
              <w:t xml:space="preserve">ę zgodności CE stwierdzającą zgodność z dyrektywą 93/42/EEC i zarejestrowanie w klasie min. IIb</w:t>
            </w:r>
          </w:p>
          <w:p>
            <w:pPr>
              <w:spacing w:before="0" w:after="0" w:line="360"/>
              <w:ind w:right="660" w:left="0" w:firstLine="0"/>
              <w:jc w:val="left"/>
              <w:rPr>
                <w:spacing w:val="0"/>
                <w:position w:val="0"/>
                <w:shd w:fill="auto" w:val="clear"/>
              </w:rPr>
            </w:pPr>
            <w:r>
              <w:rPr>
                <w:rFonts w:ascii="Tahoma" w:hAnsi="Tahoma" w:cs="Tahoma" w:eastAsia="Tahoma"/>
                <w:color w:val="000000"/>
                <w:spacing w:val="0"/>
                <w:position w:val="0"/>
                <w:sz w:val="20"/>
                <w:shd w:fill="auto" w:val="clear"/>
              </w:rPr>
              <w:t xml:space="preserve">Certyfikat jednostki notyfikowanej stwierdzaj</w:t>
            </w:r>
            <w:r>
              <w:rPr>
                <w:rFonts w:ascii="Tahoma" w:hAnsi="Tahoma" w:cs="Tahoma" w:eastAsia="Tahoma"/>
                <w:color w:val="000000"/>
                <w:spacing w:val="0"/>
                <w:position w:val="0"/>
                <w:sz w:val="20"/>
                <w:shd w:fill="auto" w:val="clear"/>
              </w:rPr>
              <w:t xml:space="preserve">ący zgodność z dyrektywą 93/42/EEC i zarejestrowanie w klasie min. IIb</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i załączyć certyfikaty</w:t>
            </w:r>
          </w:p>
        </w:tc>
      </w:tr>
      <w:tr>
        <w:trPr>
          <w:trHeight w:val="1" w:hRule="atLeast"/>
          <w:jc w:val="left"/>
        </w:trPr>
        <w:tc>
          <w:tcPr>
            <w:tcW w:w="14485"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12"/>
              </w:numPr>
              <w:spacing w:before="0" w:after="0" w:line="360"/>
              <w:ind w:right="0" w:left="1080" w:hanging="720"/>
              <w:jc w:val="left"/>
              <w:rPr>
                <w:color w:val="auto"/>
                <w:spacing w:val="0"/>
                <w:position w:val="0"/>
                <w:shd w:fill="auto" w:val="clear"/>
              </w:rPr>
            </w:pPr>
            <w:r>
              <w:rPr>
                <w:rFonts w:ascii="Tahoma" w:hAnsi="Tahoma" w:cs="Tahoma" w:eastAsia="Tahoma"/>
                <w:b/>
                <w:color w:val="auto"/>
                <w:spacing w:val="0"/>
                <w:position w:val="0"/>
                <w:sz w:val="20"/>
                <w:shd w:fill="auto" w:val="clear"/>
              </w:rPr>
              <w:t xml:space="preserve">Serwery bazodanowe, sprz</w:t>
            </w:r>
            <w:r>
              <w:rPr>
                <w:rFonts w:ascii="Tahoma" w:hAnsi="Tahoma" w:cs="Tahoma" w:eastAsia="Tahoma"/>
                <w:b/>
                <w:color w:val="auto"/>
                <w:spacing w:val="0"/>
                <w:position w:val="0"/>
                <w:sz w:val="20"/>
                <w:shd w:fill="auto" w:val="clear"/>
              </w:rPr>
              <w:t xml:space="preserve">ęt komputerowy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12"/>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330" w:hanging="33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Serwer bazodanowy - obrazowy dla systemu archiwizacji - 1 szt.</w:t>
            </w:r>
          </w:p>
          <w:p>
            <w:pPr>
              <w:spacing w:before="0" w:after="0" w:line="360"/>
              <w:ind w:right="660" w:left="330" w:hanging="33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Parametry minimalne:</w:t>
            </w:r>
          </w:p>
          <w:p>
            <w:pPr>
              <w:numPr>
                <w:ilvl w:val="0"/>
                <w:numId w:val="16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Procesor czterordzeniowy o cz</w:t>
            </w:r>
            <w:r>
              <w:rPr>
                <w:rFonts w:ascii="Tahoma" w:hAnsi="Tahoma" w:cs="Tahoma" w:eastAsia="Tahoma"/>
                <w:color w:val="auto"/>
                <w:spacing w:val="0"/>
                <w:position w:val="0"/>
                <w:sz w:val="20"/>
                <w:shd w:fill="auto" w:val="clear"/>
              </w:rPr>
              <w:t xml:space="preserve">ęstotliwości min. 3.0 GHz lub równoważny </w:t>
            </w:r>
          </w:p>
          <w:p>
            <w:pPr>
              <w:numPr>
                <w:ilvl w:val="0"/>
                <w:numId w:val="16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pami</w:t>
            </w:r>
            <w:r>
              <w:rPr>
                <w:rFonts w:ascii="Tahoma" w:hAnsi="Tahoma" w:cs="Tahoma" w:eastAsia="Tahoma"/>
                <w:color w:val="auto"/>
                <w:spacing w:val="0"/>
                <w:position w:val="0"/>
                <w:sz w:val="20"/>
                <w:shd w:fill="auto" w:val="clear"/>
              </w:rPr>
              <w:t xml:space="preserve">ęć RAM min. 32GB </w:t>
            </w:r>
          </w:p>
          <w:p>
            <w:pPr>
              <w:numPr>
                <w:ilvl w:val="0"/>
                <w:numId w:val="16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Przestrze</w:t>
            </w:r>
            <w:r>
              <w:rPr>
                <w:rFonts w:ascii="Tahoma" w:hAnsi="Tahoma" w:cs="Tahoma" w:eastAsia="Tahoma"/>
                <w:color w:val="auto"/>
                <w:spacing w:val="0"/>
                <w:position w:val="0"/>
                <w:sz w:val="20"/>
                <w:shd w:fill="auto" w:val="clear"/>
              </w:rPr>
              <w:t xml:space="preserve">ń obrazowa dla systemu operacyjnego min. 1TB</w:t>
            </w:r>
          </w:p>
          <w:p>
            <w:pPr>
              <w:numPr>
                <w:ilvl w:val="0"/>
                <w:numId w:val="16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Przestrze</w:t>
            </w:r>
            <w:r>
              <w:rPr>
                <w:rFonts w:ascii="Tahoma" w:hAnsi="Tahoma" w:cs="Tahoma" w:eastAsia="Tahoma"/>
                <w:color w:val="auto"/>
                <w:spacing w:val="0"/>
                <w:position w:val="0"/>
                <w:sz w:val="20"/>
                <w:shd w:fill="auto" w:val="clear"/>
              </w:rPr>
              <w:t xml:space="preserve">ń obrazowa dla systemu archiwizacji min.12 TB z możliwością rozbudowy </w:t>
            </w:r>
          </w:p>
          <w:p>
            <w:pPr>
              <w:numPr>
                <w:ilvl w:val="0"/>
                <w:numId w:val="16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Dyski twarde pracuj</w:t>
            </w:r>
            <w:r>
              <w:rPr>
                <w:rFonts w:ascii="Tahoma" w:hAnsi="Tahoma" w:cs="Tahoma" w:eastAsia="Tahoma"/>
                <w:color w:val="auto"/>
                <w:spacing w:val="0"/>
                <w:position w:val="0"/>
                <w:sz w:val="20"/>
                <w:shd w:fill="auto" w:val="clear"/>
              </w:rPr>
              <w:t xml:space="preserve">ą w architekturze RAID5</w:t>
            </w:r>
          </w:p>
          <w:p>
            <w:pPr>
              <w:numPr>
                <w:ilvl w:val="0"/>
                <w:numId w:val="16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Interfejs sieciowy LAN min. 1Gbits/s</w:t>
            </w:r>
          </w:p>
          <w:p>
            <w:pPr>
              <w:numPr>
                <w:ilvl w:val="0"/>
                <w:numId w:val="16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System operacyjny klasy min. Windows Server 2016 lub równowa</w:t>
            </w:r>
            <w:r>
              <w:rPr>
                <w:rFonts w:ascii="Tahoma" w:hAnsi="Tahoma" w:cs="Tahoma" w:eastAsia="Tahoma"/>
                <w:color w:val="auto"/>
                <w:spacing w:val="0"/>
                <w:position w:val="0"/>
                <w:sz w:val="20"/>
                <w:shd w:fill="auto" w:val="clear"/>
              </w:rPr>
              <w:t xml:space="preserve">żny </w:t>
            </w:r>
          </w:p>
          <w:p>
            <w:pPr>
              <w:numPr>
                <w:ilvl w:val="0"/>
                <w:numId w:val="16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Nap</w:t>
            </w:r>
            <w:r>
              <w:rPr>
                <w:rFonts w:ascii="Tahoma" w:hAnsi="Tahoma" w:cs="Tahoma" w:eastAsia="Tahoma"/>
                <w:color w:val="auto"/>
                <w:spacing w:val="0"/>
                <w:position w:val="0"/>
                <w:sz w:val="20"/>
                <w:shd w:fill="auto" w:val="clear"/>
              </w:rPr>
              <w:t xml:space="preserve">ęd optyczny CD/DVD</w:t>
            </w:r>
          </w:p>
          <w:p>
            <w:pPr>
              <w:numPr>
                <w:ilvl w:val="0"/>
                <w:numId w:val="1617"/>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Klawiatura, mysz optyczna </w:t>
            </w:r>
          </w:p>
          <w:p>
            <w:pPr>
              <w:numPr>
                <w:ilvl w:val="0"/>
                <w:numId w:val="1617"/>
              </w:numPr>
              <w:spacing w:before="0" w:after="0" w:line="360"/>
              <w:ind w:right="66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Monitor LCD 19”</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22"/>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Szafa serwerowa min. 24U z oprzyrz</w:t>
            </w:r>
            <w:r>
              <w:rPr>
                <w:rFonts w:ascii="Tahoma" w:hAnsi="Tahoma" w:cs="Tahoma" w:eastAsia="Tahoma"/>
                <w:color w:val="auto"/>
                <w:spacing w:val="0"/>
                <w:position w:val="0"/>
                <w:sz w:val="20"/>
                <w:shd w:fill="auto" w:val="clear"/>
              </w:rPr>
              <w:t xml:space="preserve">ądowaniem wraz z urządzeniem dystrybucyjnym (switch)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26"/>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34"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UPS dobrany parametrami dla serwerów bazodanowych zapewniaj</w:t>
            </w:r>
            <w:r>
              <w:rPr>
                <w:rFonts w:ascii="Tahoma" w:hAnsi="Tahoma" w:cs="Tahoma" w:eastAsia="Tahoma"/>
                <w:color w:val="auto"/>
                <w:spacing w:val="0"/>
                <w:position w:val="0"/>
                <w:sz w:val="20"/>
                <w:shd w:fill="auto" w:val="clear"/>
              </w:rPr>
              <w:t xml:space="preserve">ący potrzymanie systemu w przypadku awarii zasilania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3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34"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Streamer LTO lub NAS o pojemno</w:t>
            </w:r>
            <w:r>
              <w:rPr>
                <w:rFonts w:ascii="Tahoma" w:hAnsi="Tahoma" w:cs="Tahoma" w:eastAsia="Tahoma"/>
                <w:color w:val="auto"/>
                <w:spacing w:val="0"/>
                <w:position w:val="0"/>
                <w:sz w:val="20"/>
                <w:shd w:fill="auto" w:val="clear"/>
              </w:rPr>
              <w:t xml:space="preserve">ści równiej wymaganej macierzy dyskowej umożliwiającej prowadzenie archiwizacji długoterminowej wraz z oprogramowanie w pełni kompatybilnym z oferowanym systemem PACS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0" w:firstLine="0"/>
              <w:jc w:val="left"/>
              <w:rPr>
                <w:color w:val="auto"/>
                <w:spacing w:val="0"/>
                <w:position w:val="0"/>
                <w:shd w:fill="auto" w:val="clear"/>
              </w:rPr>
            </w:pPr>
            <w:r>
              <w:rPr>
                <w:rFonts w:ascii="Tahoma" w:hAnsi="Tahoma" w:cs="Tahoma" w:eastAsia="Tahoma"/>
                <w:b/>
                <w:color w:val="auto"/>
                <w:spacing w:val="0"/>
                <w:position w:val="0"/>
                <w:sz w:val="20"/>
                <w:shd w:fill="auto" w:val="clear"/>
              </w:rPr>
              <w:t xml:space="preserve">Stacja robocza dla systemu RIS - 1 szt.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X</w:t>
            </w:r>
          </w:p>
        </w:tc>
      </w:tr>
      <w:tr>
        <w:trPr>
          <w:trHeight w:val="1" w:hRule="atLeast"/>
          <w:jc w:val="left"/>
        </w:trPr>
        <w:tc>
          <w:tcPr>
            <w:tcW w:w="24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38"/>
              </w:numPr>
              <w:spacing w:before="0" w:after="0" w:line="360"/>
              <w:ind w:right="0" w:left="284" w:hanging="171"/>
              <w:jc w:val="center"/>
              <w:rPr>
                <w:rFonts w:ascii="Calibri" w:hAnsi="Calibri" w:cs="Calibri" w:eastAsia="Calibri"/>
                <w:color w:val="auto"/>
                <w:spacing w:val="0"/>
                <w:position w:val="0"/>
                <w:sz w:val="22"/>
                <w:shd w:fill="auto" w:val="clear"/>
              </w:rPr>
            </w:pPr>
          </w:p>
        </w:tc>
        <w:tc>
          <w:tcPr>
            <w:tcW w:w="108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660" w:left="330" w:hanging="33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Komputer o minimalnych parametrach:</w:t>
            </w:r>
          </w:p>
          <w:p>
            <w:pPr>
              <w:numPr>
                <w:ilvl w:val="0"/>
                <w:numId w:val="1640"/>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Procesor czterordzeniowy min 3.0 GHz lub równowa</w:t>
            </w:r>
            <w:r>
              <w:rPr>
                <w:rFonts w:ascii="Tahoma" w:hAnsi="Tahoma" w:cs="Tahoma" w:eastAsia="Tahoma"/>
                <w:color w:val="auto"/>
                <w:spacing w:val="0"/>
                <w:position w:val="0"/>
                <w:sz w:val="20"/>
                <w:shd w:fill="auto" w:val="clear"/>
              </w:rPr>
              <w:t xml:space="preserve">żny, </w:t>
            </w:r>
          </w:p>
          <w:p>
            <w:pPr>
              <w:numPr>
                <w:ilvl w:val="0"/>
                <w:numId w:val="1640"/>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pami</w:t>
            </w:r>
            <w:r>
              <w:rPr>
                <w:rFonts w:ascii="Tahoma" w:hAnsi="Tahoma" w:cs="Tahoma" w:eastAsia="Tahoma"/>
                <w:color w:val="auto"/>
                <w:spacing w:val="0"/>
                <w:position w:val="0"/>
                <w:sz w:val="20"/>
                <w:shd w:fill="auto" w:val="clear"/>
              </w:rPr>
              <w:t xml:space="preserve">ęć RAM min. 8GB, </w:t>
            </w:r>
          </w:p>
          <w:p>
            <w:pPr>
              <w:numPr>
                <w:ilvl w:val="0"/>
                <w:numId w:val="1640"/>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dysk twardy min. HDD 128 GB SSD </w:t>
            </w:r>
          </w:p>
          <w:p>
            <w:pPr>
              <w:numPr>
                <w:ilvl w:val="0"/>
                <w:numId w:val="1640"/>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LAN min. 1Gbit/s, </w:t>
            </w:r>
          </w:p>
          <w:p>
            <w:pPr>
              <w:numPr>
                <w:ilvl w:val="0"/>
                <w:numId w:val="1640"/>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Nagrywarka CD/DVD,</w:t>
            </w:r>
          </w:p>
          <w:p>
            <w:pPr>
              <w:numPr>
                <w:ilvl w:val="0"/>
                <w:numId w:val="1640"/>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Karta graficzna VGA </w:t>
            </w:r>
          </w:p>
          <w:p>
            <w:pPr>
              <w:numPr>
                <w:ilvl w:val="0"/>
                <w:numId w:val="1640"/>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System operacyjny klasy min. Windows </w:t>
            </w:r>
          </w:p>
          <w:p>
            <w:pPr>
              <w:numPr>
                <w:ilvl w:val="0"/>
                <w:numId w:val="1640"/>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Klawiatura i mysz komputerowa</w:t>
            </w:r>
          </w:p>
          <w:p>
            <w:pPr>
              <w:numPr>
                <w:ilvl w:val="0"/>
                <w:numId w:val="1640"/>
              </w:numPr>
              <w:spacing w:before="0" w:after="0" w:line="360"/>
              <w:ind w:right="66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Monitor LCD min. 19“</w:t>
            </w:r>
          </w:p>
          <w:p>
            <w:pPr>
              <w:numPr>
                <w:ilvl w:val="0"/>
                <w:numId w:val="1640"/>
              </w:numPr>
              <w:spacing w:before="0" w:after="0" w:line="360"/>
              <w:ind w:right="66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UPS dobrany moc</w:t>
            </w:r>
            <w:r>
              <w:rPr>
                <w:rFonts w:ascii="Tahoma" w:hAnsi="Tahoma" w:cs="Tahoma" w:eastAsia="Tahoma"/>
                <w:color w:val="auto"/>
                <w:spacing w:val="0"/>
                <w:position w:val="0"/>
                <w:sz w:val="20"/>
                <w:shd w:fill="auto" w:val="clear"/>
              </w:rPr>
              <w:t xml:space="preserve">ą do oferowanego sprzętu komputerowego  </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14485"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44"/>
              </w:numPr>
              <w:spacing w:before="0" w:after="0" w:line="360"/>
              <w:ind w:right="0" w:left="1080" w:hanging="720"/>
              <w:jc w:val="left"/>
              <w:rPr>
                <w:color w:val="auto"/>
                <w:spacing w:val="0"/>
                <w:position w:val="0"/>
                <w:shd w:fill="auto" w:val="clear"/>
              </w:rPr>
            </w:pPr>
            <w:r>
              <w:rPr>
                <w:rFonts w:ascii="Tahoma" w:hAnsi="Tahoma" w:cs="Tahoma" w:eastAsia="Tahoma"/>
                <w:b/>
                <w:color w:val="auto"/>
                <w:spacing w:val="0"/>
                <w:position w:val="0"/>
                <w:sz w:val="20"/>
                <w:shd w:fill="auto" w:val="clear"/>
              </w:rPr>
              <w:t xml:space="preserve">Gwarancja/Inne wymagania</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44"/>
              </w:numPr>
              <w:spacing w:before="0" w:after="0" w:line="360"/>
              <w:ind w:right="0" w:left="284" w:hanging="171"/>
              <w:jc w:val="left"/>
              <w:rPr>
                <w:rFonts w:ascii="Calibri" w:hAnsi="Calibri" w:cs="Calibri" w:eastAsia="Calibri"/>
                <w:color w:val="auto"/>
                <w:spacing w:val="0"/>
                <w:position w:val="0"/>
                <w:sz w:val="22"/>
                <w:shd w:fill="auto" w:val="clear"/>
              </w:rPr>
            </w:pP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Pod</w:t>
            </w:r>
            <w:r>
              <w:rPr>
                <w:rFonts w:ascii="Tahoma" w:hAnsi="Tahoma" w:cs="Tahoma" w:eastAsia="Tahoma"/>
                <w:color w:val="auto"/>
                <w:spacing w:val="0"/>
                <w:position w:val="0"/>
                <w:sz w:val="20"/>
                <w:shd w:fill="auto" w:val="clear"/>
              </w:rPr>
              <w:t xml:space="preserve">łączenie i skonfigurowanie przez Wykonawcę udostępnionych przez placówkę urządzeń standardu DICOM do oferowanego systemu RIS/PACS. Ewentualne koszty serwisowe podłączanych urządzeń do systemu PACS/RIS ponowi Zamawiający.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51"/>
              </w:numPr>
              <w:spacing w:before="0" w:after="0" w:line="360"/>
              <w:ind w:right="0" w:left="284" w:hanging="171"/>
              <w:jc w:val="center"/>
              <w:rPr>
                <w:rFonts w:ascii="Calibri" w:hAnsi="Calibri" w:cs="Calibri" w:eastAsia="Calibri"/>
                <w:color w:val="auto"/>
                <w:spacing w:val="0"/>
                <w:position w:val="0"/>
                <w:sz w:val="22"/>
                <w:shd w:fill="auto" w:val="clear"/>
              </w:rPr>
            </w:pP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Wykonawca dokona pe</w:t>
            </w:r>
            <w:r>
              <w:rPr>
                <w:rFonts w:ascii="Tahoma" w:hAnsi="Tahoma" w:cs="Tahoma" w:eastAsia="Tahoma"/>
                <w:color w:val="auto"/>
                <w:spacing w:val="0"/>
                <w:position w:val="0"/>
                <w:sz w:val="20"/>
                <w:shd w:fill="auto" w:val="clear"/>
              </w:rPr>
              <w:t xml:space="preserve">łnej instalacji dostarczonego sprzętu i oprogramowania, podłączenia urządzeń diagnostycznych oraz uruchomienia wszystkich funkcjonalności systemu.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55"/>
              </w:numPr>
              <w:spacing w:before="0" w:after="0" w:line="360"/>
              <w:ind w:right="0" w:left="284" w:hanging="171"/>
              <w:jc w:val="center"/>
              <w:rPr>
                <w:rFonts w:ascii="Calibri" w:hAnsi="Calibri" w:cs="Calibri" w:eastAsia="Calibri"/>
                <w:color w:val="auto"/>
                <w:spacing w:val="0"/>
                <w:position w:val="0"/>
                <w:sz w:val="22"/>
                <w:shd w:fill="auto" w:val="clear"/>
              </w:rPr>
            </w:pP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Proces wdro</w:t>
            </w:r>
            <w:r>
              <w:rPr>
                <w:rFonts w:ascii="Tahoma" w:hAnsi="Tahoma" w:cs="Tahoma" w:eastAsia="Tahoma"/>
                <w:color w:val="auto"/>
                <w:spacing w:val="0"/>
                <w:position w:val="0"/>
                <w:sz w:val="20"/>
                <w:shd w:fill="auto" w:val="clear"/>
              </w:rPr>
              <w:t xml:space="preserve">żenia przeprowadzony zostanie z uwzględnieniem:</w:t>
            </w:r>
          </w:p>
          <w:p>
            <w:pPr>
              <w:numPr>
                <w:ilvl w:val="0"/>
                <w:numId w:val="1657"/>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instalacji i konfiguracji systemu,</w:t>
            </w:r>
          </w:p>
          <w:p>
            <w:pPr>
              <w:numPr>
                <w:ilvl w:val="0"/>
                <w:numId w:val="1657"/>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konfiguracji bazy danych,</w:t>
            </w:r>
          </w:p>
          <w:p>
            <w:pPr>
              <w:numPr>
                <w:ilvl w:val="0"/>
                <w:numId w:val="1657"/>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weryfikacji i modyfikacji dokumentów wynikowych –opisowych,</w:t>
            </w:r>
          </w:p>
          <w:p>
            <w:pPr>
              <w:numPr>
                <w:ilvl w:val="0"/>
                <w:numId w:val="1657"/>
              </w:numPr>
              <w:spacing w:before="0" w:after="0" w:line="360"/>
              <w:ind w:right="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weryfikacji i modyfikacji dokumentów wynikowych –drukowanych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60"/>
              </w:numPr>
              <w:spacing w:before="0" w:after="0" w:line="360"/>
              <w:ind w:right="0" w:left="284" w:hanging="171"/>
              <w:jc w:val="center"/>
              <w:rPr>
                <w:rFonts w:ascii="Calibri" w:hAnsi="Calibri" w:cs="Calibri" w:eastAsia="Calibri"/>
                <w:color w:val="auto"/>
                <w:spacing w:val="0"/>
                <w:position w:val="0"/>
                <w:sz w:val="22"/>
                <w:shd w:fill="auto" w:val="clear"/>
              </w:rPr>
            </w:pP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Zamawiaj</w:t>
            </w:r>
            <w:r>
              <w:rPr>
                <w:rFonts w:ascii="Tahoma" w:hAnsi="Tahoma" w:cs="Tahoma" w:eastAsia="Tahoma"/>
                <w:color w:val="auto"/>
                <w:spacing w:val="0"/>
                <w:position w:val="0"/>
                <w:sz w:val="20"/>
                <w:shd w:fill="auto" w:val="clear"/>
              </w:rPr>
              <w:t xml:space="preserve">ący wymaga przeprowadzenia szkolenia personelu ZDO w zakresie obsługi RIS/PACS oraz ewentualnej integracji z HIS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64"/>
              </w:numPr>
              <w:spacing w:before="0" w:after="0" w:line="360"/>
              <w:ind w:right="0" w:left="284" w:hanging="171"/>
              <w:jc w:val="center"/>
              <w:rPr>
                <w:rFonts w:ascii="Calibri" w:hAnsi="Calibri" w:cs="Calibri" w:eastAsia="Calibri"/>
                <w:color w:val="auto"/>
                <w:spacing w:val="0"/>
                <w:position w:val="0"/>
                <w:sz w:val="22"/>
                <w:shd w:fill="auto" w:val="clear"/>
              </w:rPr>
            </w:pP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spacing w:val="0"/>
                <w:position w:val="0"/>
                <w:shd w:fill="auto" w:val="clear"/>
              </w:rPr>
            </w:pPr>
            <w:r>
              <w:rPr>
                <w:rFonts w:ascii="Tahoma" w:hAnsi="Tahoma" w:cs="Tahoma" w:eastAsia="Tahoma"/>
                <w:color w:val="auto"/>
                <w:spacing w:val="0"/>
                <w:position w:val="0"/>
                <w:sz w:val="20"/>
                <w:shd w:fill="auto" w:val="clear"/>
              </w:rPr>
              <w:t xml:space="preserve">Wykonawca udzieli min</w:t>
            </w:r>
            <w:r>
              <w:rPr>
                <w:rFonts w:ascii="Tahoma" w:hAnsi="Tahoma" w:cs="Tahoma" w:eastAsia="Tahoma"/>
                <w:color w:val="FF0000"/>
                <w:spacing w:val="0"/>
                <w:position w:val="0"/>
                <w:sz w:val="20"/>
                <w:shd w:fill="auto" w:val="clear"/>
              </w:rPr>
              <w:t xml:space="preserve">. </w:t>
            </w:r>
            <w:r>
              <w:rPr>
                <w:rFonts w:ascii="Tahoma" w:hAnsi="Tahoma" w:cs="Tahoma" w:eastAsia="Tahoma"/>
                <w:b/>
                <w:color w:val="auto"/>
                <w:spacing w:val="0"/>
                <w:position w:val="0"/>
                <w:sz w:val="20"/>
                <w:shd w:fill="auto" w:val="clear"/>
              </w:rPr>
              <w:t xml:space="preserve">36 miesi</w:t>
            </w:r>
            <w:r>
              <w:rPr>
                <w:rFonts w:ascii="Tahoma" w:hAnsi="Tahoma" w:cs="Tahoma" w:eastAsia="Tahoma"/>
                <w:b/>
                <w:color w:val="auto"/>
                <w:spacing w:val="0"/>
                <w:position w:val="0"/>
                <w:sz w:val="20"/>
                <w:shd w:fill="auto" w:val="clear"/>
              </w:rPr>
              <w:t xml:space="preserve">ęcznej</w:t>
            </w:r>
            <w:r>
              <w:rPr>
                <w:rFonts w:ascii="Tahoma" w:hAnsi="Tahoma" w:cs="Tahoma" w:eastAsia="Tahoma"/>
                <w:color w:val="auto"/>
                <w:spacing w:val="0"/>
                <w:position w:val="0"/>
                <w:sz w:val="20"/>
                <w:shd w:fill="auto" w:val="clear"/>
              </w:rPr>
              <w:t xml:space="preserve"> gwarancji na prawidłowe funkcjonowanie zainstalowanego oprogramowania wchodzącego w skład Systemów PACS i RIS WEB, która liczona będzie od daty końcowego odbioru przedmiotu Zamówienia. Udzielona gwarancja obejmie</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147" w:hanging="113"/>
              <w:jc w:val="center"/>
              <w:rPr>
                <w:color w:val="auto"/>
                <w:spacing w:val="0"/>
                <w:position w:val="0"/>
                <w:shd w:fill="auto" w:val="clear"/>
              </w:rPr>
            </w:pPr>
            <w:r>
              <w:rPr>
                <w:rFonts w:ascii="Tahoma" w:hAnsi="Tahoma" w:cs="Tahoma" w:eastAsia="Tahoma"/>
                <w:color w:val="auto"/>
                <w:spacing w:val="0"/>
                <w:position w:val="0"/>
                <w:sz w:val="20"/>
                <w:shd w:fill="auto" w:val="clear"/>
              </w:rPr>
              <w:t xml:space="preserve">a)</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Zapewnienie zdalnego monitoringu bie</w:t>
            </w:r>
            <w:r>
              <w:rPr>
                <w:rFonts w:ascii="Tahoma" w:hAnsi="Tahoma" w:cs="Tahoma" w:eastAsia="Tahoma"/>
                <w:color w:val="auto"/>
                <w:spacing w:val="0"/>
                <w:position w:val="0"/>
                <w:sz w:val="20"/>
                <w:shd w:fill="auto" w:val="clear"/>
              </w:rPr>
              <w:t xml:space="preserve">żącego funkcjonowania systemu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147" w:hanging="113"/>
              <w:jc w:val="center"/>
              <w:rPr>
                <w:color w:val="auto"/>
                <w:spacing w:val="0"/>
                <w:position w:val="0"/>
                <w:shd w:fill="auto" w:val="clear"/>
              </w:rPr>
            </w:pPr>
            <w:r>
              <w:rPr>
                <w:rFonts w:ascii="Tahoma" w:hAnsi="Tahoma" w:cs="Tahoma" w:eastAsia="Tahoma"/>
                <w:color w:val="auto"/>
                <w:spacing w:val="0"/>
                <w:position w:val="0"/>
                <w:sz w:val="20"/>
                <w:shd w:fill="auto" w:val="clear"/>
              </w:rPr>
              <w:t xml:space="preserve">b)</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Instalacj</w:t>
            </w:r>
            <w:r>
              <w:rPr>
                <w:rFonts w:ascii="Tahoma" w:hAnsi="Tahoma" w:cs="Tahoma" w:eastAsia="Tahoma"/>
                <w:color w:val="auto"/>
                <w:spacing w:val="0"/>
                <w:position w:val="0"/>
                <w:sz w:val="20"/>
                <w:shd w:fill="auto" w:val="clear"/>
              </w:rPr>
              <w:t xml:space="preserve">ę aktualizacji i nowych wersji oprogramowania aplikacyjnego dostosowujących systemy do zmian ustawowych i wymogów jakie zamawiający musi spełniać np. w obszarze zakresu i formatu danych przekazywanych innym podmiotom (NFZ, MZ itp.) w okresie nie dłuższym niż 30 dni od chwili ich wprowadzenia.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147" w:hanging="113"/>
              <w:jc w:val="center"/>
              <w:rPr>
                <w:color w:val="auto"/>
                <w:spacing w:val="0"/>
                <w:position w:val="0"/>
                <w:shd w:fill="auto" w:val="clear"/>
              </w:rPr>
            </w:pPr>
            <w:r>
              <w:rPr>
                <w:rFonts w:ascii="Tahoma" w:hAnsi="Tahoma" w:cs="Tahoma" w:eastAsia="Tahoma"/>
                <w:color w:val="auto"/>
                <w:spacing w:val="0"/>
                <w:position w:val="0"/>
                <w:sz w:val="20"/>
                <w:shd w:fill="auto" w:val="clear"/>
              </w:rPr>
              <w:t xml:space="preserve">c)</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Zapewnienie pomocy telefonicznej (helpdesku) w dni robocze 9-17</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147" w:hanging="113"/>
              <w:jc w:val="center"/>
              <w:rPr>
                <w:color w:val="auto"/>
                <w:spacing w:val="0"/>
                <w:position w:val="0"/>
                <w:shd w:fill="auto" w:val="clear"/>
              </w:rPr>
            </w:pPr>
            <w:r>
              <w:rPr>
                <w:rFonts w:ascii="Tahoma" w:hAnsi="Tahoma" w:cs="Tahoma" w:eastAsia="Tahoma"/>
                <w:color w:val="auto"/>
                <w:spacing w:val="0"/>
                <w:position w:val="0"/>
                <w:sz w:val="20"/>
                <w:shd w:fill="auto" w:val="clear"/>
              </w:rPr>
              <w:t xml:space="preserve">d)</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Czas rozpocz</w:t>
            </w:r>
            <w:r>
              <w:rPr>
                <w:rFonts w:ascii="Tahoma" w:hAnsi="Tahoma" w:cs="Tahoma" w:eastAsia="Tahoma"/>
                <w:color w:val="auto"/>
                <w:spacing w:val="0"/>
                <w:position w:val="0"/>
                <w:sz w:val="20"/>
                <w:shd w:fill="auto" w:val="clear"/>
              </w:rPr>
              <w:t xml:space="preserve">ęcia procedury usunięcia zgłoszonej awarii lub błędu krytycznego uniemożliwiającego korzystanie z podstawowych funkcji systemu – max. 24 godzin.</w:t>
            </w:r>
          </w:p>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Za b</w:t>
            </w:r>
            <w:r>
              <w:rPr>
                <w:rFonts w:ascii="Tahoma" w:hAnsi="Tahoma" w:cs="Tahoma" w:eastAsia="Tahoma"/>
                <w:color w:val="auto"/>
                <w:spacing w:val="0"/>
                <w:position w:val="0"/>
                <w:sz w:val="20"/>
                <w:shd w:fill="auto" w:val="clear"/>
              </w:rPr>
              <w:t xml:space="preserve">łąd krytyczny uznane zostają awarie całkowicie uniemożliwiające prowadzenie diagnozy badań pacjentów w pracowniach diagnostycznych eksploatujących zainstalowany system PACS/RIS.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w:t>
              <w:br/>
              <w:t xml:space="preserve">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147" w:hanging="113"/>
              <w:jc w:val="center"/>
              <w:rPr>
                <w:color w:val="auto"/>
                <w:spacing w:val="0"/>
                <w:position w:val="0"/>
                <w:shd w:fill="auto" w:val="clear"/>
              </w:rPr>
            </w:pPr>
            <w:r>
              <w:rPr>
                <w:rFonts w:ascii="Tahoma" w:hAnsi="Tahoma" w:cs="Tahoma" w:eastAsia="Tahoma"/>
                <w:color w:val="auto"/>
                <w:spacing w:val="0"/>
                <w:position w:val="0"/>
                <w:sz w:val="20"/>
                <w:shd w:fill="auto" w:val="clear"/>
              </w:rPr>
              <w:t xml:space="preserve">e)</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Czas usuni</w:t>
            </w:r>
            <w:r>
              <w:rPr>
                <w:rFonts w:ascii="Tahoma" w:hAnsi="Tahoma" w:cs="Tahoma" w:eastAsia="Tahoma"/>
                <w:color w:val="auto"/>
                <w:spacing w:val="0"/>
                <w:position w:val="0"/>
                <w:sz w:val="20"/>
                <w:shd w:fill="auto" w:val="clear"/>
              </w:rPr>
              <w:t xml:space="preserve">ęcia zgłoszonych usterek (błąd niekrytyczny, niedopracowanie aplikacji) nie blokujących podstawowej funkcjonalności systemu – maksymalnie 21 dni. Za błąd niekrytyczny uznane zostają usterki nie powodujące całkowitej blokady bieżącego funkcjonowania pracowni diagnostycznych eksploatujących zainstalowany system PACS/RIS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w:t>
              <w:br/>
              <w:t xml:space="preserve">poda</w:t>
            </w:r>
            <w:r>
              <w:rPr>
                <w:rFonts w:ascii="Tahoma" w:hAnsi="Tahoma" w:cs="Tahoma" w:eastAsia="Tahoma"/>
                <w:color w:val="auto"/>
                <w:spacing w:val="0"/>
                <w:position w:val="0"/>
                <w:sz w:val="20"/>
                <w:shd w:fill="auto" w:val="clear"/>
              </w:rPr>
              <w:t xml:space="preserve">ć </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147" w:hanging="113"/>
              <w:jc w:val="center"/>
              <w:rPr>
                <w:color w:val="auto"/>
                <w:spacing w:val="0"/>
                <w:position w:val="0"/>
                <w:shd w:fill="auto" w:val="clear"/>
              </w:rPr>
            </w:pPr>
            <w:r>
              <w:rPr>
                <w:rFonts w:ascii="Tahoma" w:hAnsi="Tahoma" w:cs="Tahoma" w:eastAsia="Tahoma"/>
                <w:color w:val="auto"/>
                <w:spacing w:val="0"/>
                <w:position w:val="0"/>
                <w:sz w:val="20"/>
                <w:shd w:fill="auto" w:val="clear"/>
              </w:rPr>
              <w:t xml:space="preserve">f)</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Doradztwo w zakresie rozbudowy przez Zamawiaj</w:t>
            </w:r>
            <w:r>
              <w:rPr>
                <w:rFonts w:ascii="Tahoma" w:hAnsi="Tahoma" w:cs="Tahoma" w:eastAsia="Tahoma"/>
                <w:color w:val="auto"/>
                <w:spacing w:val="0"/>
                <w:position w:val="0"/>
                <w:sz w:val="20"/>
                <w:shd w:fill="auto" w:val="clear"/>
              </w:rPr>
              <w:t xml:space="preserve">ącego infrastruktury informatycznej systemu oraz instalowanie składników jego oprogramowania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92"/>
              </w:numPr>
              <w:spacing w:before="0" w:after="0" w:line="360"/>
              <w:ind w:right="0" w:left="284" w:hanging="171"/>
              <w:jc w:val="left"/>
              <w:rPr>
                <w:rFonts w:ascii="Calibri" w:hAnsi="Calibri" w:cs="Calibri" w:eastAsia="Calibri"/>
                <w:color w:val="auto"/>
                <w:spacing w:val="0"/>
                <w:position w:val="0"/>
                <w:sz w:val="22"/>
                <w:shd w:fill="auto" w:val="clear"/>
              </w:rPr>
            </w:pP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Przekazana przez Wykonawc</w:t>
            </w:r>
            <w:r>
              <w:rPr>
                <w:rFonts w:ascii="Tahoma" w:hAnsi="Tahoma" w:cs="Tahoma" w:eastAsia="Tahoma"/>
                <w:color w:val="auto"/>
                <w:spacing w:val="0"/>
                <w:position w:val="0"/>
                <w:sz w:val="20"/>
                <w:shd w:fill="auto" w:val="clear"/>
              </w:rPr>
              <w:t xml:space="preserve">ę dokumentacja systemu musi być zgodna z dostarczoną wersją systemu. W przypadku wprowadzenia zmian w systemie w trakcie trwania umowy, Wykonawca zobowiązany jest do dostarczenia zaktualizowanej dokumentacji użytkownika i administratora.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696"/>
              </w:numPr>
              <w:spacing w:before="0" w:after="0" w:line="360"/>
              <w:ind w:right="0" w:left="284" w:hanging="171"/>
              <w:jc w:val="left"/>
              <w:rPr>
                <w:rFonts w:ascii="Calibri" w:hAnsi="Calibri" w:cs="Calibri" w:eastAsia="Calibri"/>
                <w:color w:val="auto"/>
                <w:spacing w:val="0"/>
                <w:position w:val="0"/>
                <w:sz w:val="22"/>
                <w:shd w:fill="auto" w:val="clear"/>
              </w:rPr>
            </w:pP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Zamawiaj</w:t>
            </w:r>
            <w:r>
              <w:rPr>
                <w:rFonts w:ascii="Tahoma" w:hAnsi="Tahoma" w:cs="Tahoma" w:eastAsia="Tahoma"/>
                <w:color w:val="auto"/>
                <w:spacing w:val="0"/>
                <w:position w:val="0"/>
                <w:sz w:val="20"/>
                <w:shd w:fill="auto" w:val="clear"/>
              </w:rPr>
              <w:t xml:space="preserve">ący ma prawo zażądać prezentacji oferowanych systemów w celu weryfikacji zapisów specyfikacji w ciągu 3 dni po otworzeniu ofert z możliwością wglądu przez innych uczestników przetargu.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TAK</w:t>
            </w:r>
          </w:p>
          <w:p>
            <w:pPr>
              <w:spacing w:before="0" w:after="0" w:line="360"/>
              <w:ind w:right="0" w:left="0" w:firstLine="0"/>
              <w:jc w:val="center"/>
              <w:rPr>
                <w:color w:val="auto"/>
                <w:spacing w:val="0"/>
                <w:position w:val="0"/>
                <w:shd w:fill="auto" w:val="clear"/>
              </w:rPr>
            </w:pPr>
          </w:p>
        </w:tc>
      </w:tr>
      <w:tr>
        <w:trPr>
          <w:trHeight w:val="64" w:hRule="auto"/>
          <w:jc w:val="left"/>
        </w:trPr>
        <w:tc>
          <w:tcPr>
            <w:tcW w:w="4988"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360" w:firstLine="0"/>
              <w:jc w:val="left"/>
              <w:rPr>
                <w:rFonts w:ascii="Calibri" w:hAnsi="Calibri" w:cs="Calibri" w:eastAsia="Calibri"/>
                <w:color w:val="auto"/>
                <w:spacing w:val="0"/>
                <w:position w:val="0"/>
                <w:sz w:val="22"/>
                <w:shd w:fill="auto" w:val="clear"/>
              </w:rPr>
            </w:pP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1704"/>
              </w:numPr>
              <w:spacing w:before="0" w:after="0" w:line="360"/>
              <w:ind w:right="0" w:left="284" w:hanging="171"/>
              <w:jc w:val="left"/>
              <w:rPr>
                <w:rFonts w:ascii="Calibri" w:hAnsi="Calibri" w:cs="Calibri" w:eastAsia="Calibri"/>
                <w:color w:val="auto"/>
                <w:spacing w:val="0"/>
                <w:position w:val="0"/>
                <w:sz w:val="22"/>
                <w:shd w:fill="auto" w:val="clear"/>
              </w:rPr>
            </w:pP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Interfejs wymiany danych – w oparciu o protokó</w:t>
            </w:r>
            <w:r>
              <w:rPr>
                <w:rFonts w:ascii="Tahoma" w:hAnsi="Tahoma" w:cs="Tahoma" w:eastAsia="Tahoma"/>
                <w:color w:val="auto"/>
                <w:spacing w:val="0"/>
                <w:position w:val="0"/>
                <w:sz w:val="20"/>
                <w:shd w:fill="auto" w:val="clear"/>
              </w:rPr>
              <w:t xml:space="preserve">ł min. HL7 /HL7CDA(w uzgodnionym z Zamawiającym zakresie dopuszczalny jest inny rodzaj transferu danych)</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32" w:leader="none"/>
              </w:tabs>
              <w:spacing w:before="0" w:after="0" w:line="360"/>
              <w:ind w:right="0" w:left="0" w:firstLine="0"/>
              <w:jc w:val="center"/>
              <w:rPr>
                <w:spacing w:val="0"/>
                <w:position w:val="0"/>
                <w:shd w:fill="auto" w:val="clear"/>
              </w:rPr>
            </w:pPr>
            <w:r>
              <w:rPr>
                <w:rFonts w:ascii="Tahoma" w:hAnsi="Tahoma" w:cs="Tahoma" w:eastAsia="Tahoma"/>
                <w:color w:val="000000"/>
                <w:spacing w:val="0"/>
                <w:position w:val="0"/>
                <w:sz w:val="20"/>
                <w:shd w:fill="auto" w:val="clear"/>
              </w:rPr>
              <w:t xml:space="preserve">TAK poda</w:t>
            </w:r>
            <w:r>
              <w:rPr>
                <w:rFonts w:ascii="Tahoma" w:hAnsi="Tahoma" w:cs="Tahoma" w:eastAsia="Tahoma"/>
                <w:color w:val="000000"/>
                <w:spacing w:val="0"/>
                <w:position w:val="0"/>
                <w:sz w:val="20"/>
                <w:shd w:fill="auto" w:val="clear"/>
              </w:rPr>
              <w:t xml:space="preserve">ć </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1709"/>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2</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Integracja obejmuje nast</w:t>
            </w:r>
            <w:r>
              <w:rPr>
                <w:rFonts w:ascii="Tahoma" w:hAnsi="Tahoma" w:cs="Tahoma" w:eastAsia="Tahoma"/>
                <w:color w:val="auto"/>
                <w:spacing w:val="0"/>
                <w:position w:val="0"/>
                <w:sz w:val="20"/>
                <w:shd w:fill="auto" w:val="clear"/>
              </w:rPr>
              <w:t xml:space="preserve">ępujące dane, którymi systemy muszą się wymieniać:</w:t>
            </w:r>
          </w:p>
          <w:p>
            <w:pPr>
              <w:numPr>
                <w:ilvl w:val="0"/>
                <w:numId w:val="1711"/>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dane o pacjencie: (nazwisko, imi</w:t>
            </w:r>
            <w:r>
              <w:rPr>
                <w:rFonts w:ascii="Tahoma" w:hAnsi="Tahoma" w:cs="Tahoma" w:eastAsia="Tahoma"/>
                <w:color w:val="auto"/>
                <w:spacing w:val="0"/>
                <w:position w:val="0"/>
                <w:sz w:val="20"/>
                <w:shd w:fill="auto" w:val="clear"/>
              </w:rPr>
              <w:t xml:space="preserve">ę, data urodzenia, pesel, adres /kraj, gmina, miejscowość, kod pocztowy, ulica, nr domu, nr lokalu,</w:t>
            </w:r>
          </w:p>
          <w:p>
            <w:pPr>
              <w:numPr>
                <w:ilvl w:val="0"/>
                <w:numId w:val="1711"/>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dane o skierowaniu (data wystawienia, lekarz zlecaj</w:t>
            </w:r>
            <w:r>
              <w:rPr>
                <w:rFonts w:ascii="Tahoma" w:hAnsi="Tahoma" w:cs="Tahoma" w:eastAsia="Tahoma"/>
                <w:color w:val="auto"/>
                <w:spacing w:val="0"/>
                <w:position w:val="0"/>
                <w:sz w:val="20"/>
                <w:shd w:fill="auto" w:val="clear"/>
              </w:rPr>
              <w:t xml:space="preserve">ący, rozpoznanie icd 10, rozpoznanie opisowe, uwagi - kierującego, kod badania, kod placówki zlecającej, kod - fili placówki zlecającej, kod działu placówki</w:t>
            </w:r>
          </w:p>
          <w:p>
            <w:pPr>
              <w:numPr>
                <w:ilvl w:val="0"/>
                <w:numId w:val="1711"/>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zlecenie badania: p</w:t>
            </w:r>
            <w:r>
              <w:rPr>
                <w:rFonts w:ascii="Tahoma" w:hAnsi="Tahoma" w:cs="Tahoma" w:eastAsia="Tahoma"/>
                <w:color w:val="auto"/>
                <w:spacing w:val="0"/>
                <w:position w:val="0"/>
                <w:sz w:val="20"/>
                <w:shd w:fill="auto" w:val="clear"/>
              </w:rPr>
              <w:t xml:space="preserve">łatnik, dane o skierowaniu, proponowany termin, pracownia wykonująca</w:t>
            </w:r>
          </w:p>
          <w:p>
            <w:pPr>
              <w:numPr>
                <w:ilvl w:val="0"/>
                <w:numId w:val="1711"/>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termin wykonania: termin badania, kod badania, pracownia wykonuj</w:t>
            </w:r>
            <w:r>
              <w:rPr>
                <w:rFonts w:ascii="Tahoma" w:hAnsi="Tahoma" w:cs="Tahoma" w:eastAsia="Tahoma"/>
                <w:color w:val="auto"/>
                <w:spacing w:val="0"/>
                <w:position w:val="0"/>
                <w:sz w:val="20"/>
                <w:shd w:fill="auto" w:val="clear"/>
              </w:rPr>
              <w:t xml:space="preserve">ąca, gabinet, osoba wykonująca</w:t>
            </w:r>
          </w:p>
          <w:p>
            <w:pPr>
              <w:numPr>
                <w:ilvl w:val="0"/>
                <w:numId w:val="1711"/>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badanie: kod badania g</w:t>
            </w:r>
            <w:r>
              <w:rPr>
                <w:rFonts w:ascii="Tahoma" w:hAnsi="Tahoma" w:cs="Tahoma" w:eastAsia="Tahoma"/>
                <w:color w:val="auto"/>
                <w:spacing w:val="0"/>
                <w:position w:val="0"/>
                <w:sz w:val="20"/>
                <w:shd w:fill="auto" w:val="clear"/>
              </w:rPr>
              <w:t xml:space="preserve">łówny, kody rozliczeniowe icd9, rozpoznanie icd 10, opis badania, data badania, data opisu, opisujący, link do badania w pacs-dicom, link do badania pacs – referencyjny, opis potwierdzony</w:t>
            </w:r>
          </w:p>
          <w:p>
            <w:pPr>
              <w:numPr>
                <w:ilvl w:val="0"/>
                <w:numId w:val="1711"/>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agregacja pacjentów z jednego systemu musi proklamowa</w:t>
            </w:r>
            <w:r>
              <w:rPr>
                <w:rFonts w:ascii="Tahoma" w:hAnsi="Tahoma" w:cs="Tahoma" w:eastAsia="Tahoma"/>
                <w:color w:val="auto"/>
                <w:spacing w:val="0"/>
                <w:position w:val="0"/>
                <w:sz w:val="20"/>
                <w:shd w:fill="auto" w:val="clear"/>
              </w:rPr>
              <w:t xml:space="preserve">ć się na drugi system</w:t>
            </w:r>
          </w:p>
          <w:p>
            <w:pPr>
              <w:numPr>
                <w:ilvl w:val="0"/>
                <w:numId w:val="1711"/>
              </w:numPr>
              <w:spacing w:before="0" w:after="0" w:line="360"/>
              <w:ind w:right="0" w:left="720" w:hanging="360"/>
              <w:jc w:val="left"/>
              <w:rPr>
                <w:rFonts w:ascii="Tahoma" w:hAnsi="Tahoma" w:cs="Tahoma" w:eastAsia="Tahoma"/>
                <w:color w:val="auto"/>
                <w:spacing w:val="0"/>
                <w:position w:val="0"/>
                <w:sz w:val="20"/>
                <w:shd w:fill="auto" w:val="clear"/>
              </w:rPr>
            </w:pPr>
            <w:r>
              <w:rPr>
                <w:rFonts w:ascii="Tahoma" w:hAnsi="Tahoma" w:cs="Tahoma" w:eastAsia="Tahoma"/>
                <w:color w:val="auto"/>
                <w:spacing w:val="0"/>
                <w:position w:val="0"/>
                <w:sz w:val="20"/>
                <w:shd w:fill="auto" w:val="clear"/>
              </w:rPr>
              <w:t xml:space="preserve">przeniesienie badania z pacjenta do pacjenta po stronie RIS musi proklamowa</w:t>
            </w:r>
            <w:r>
              <w:rPr>
                <w:rFonts w:ascii="Tahoma" w:hAnsi="Tahoma" w:cs="Tahoma" w:eastAsia="Tahoma"/>
                <w:color w:val="auto"/>
                <w:spacing w:val="0"/>
                <w:position w:val="0"/>
                <w:sz w:val="20"/>
                <w:shd w:fill="auto" w:val="clear"/>
              </w:rPr>
              <w:t xml:space="preserve">ć się na his.</w:t>
            </w:r>
          </w:p>
          <w:p>
            <w:pPr>
              <w:numPr>
                <w:ilvl w:val="0"/>
                <w:numId w:val="1711"/>
              </w:numPr>
              <w:spacing w:before="0" w:after="0" w:line="360"/>
              <w:ind w:right="0" w:left="720" w:hanging="360"/>
              <w:jc w:val="left"/>
              <w:rPr>
                <w:color w:val="auto"/>
                <w:spacing w:val="0"/>
                <w:position w:val="0"/>
                <w:shd w:fill="auto" w:val="clear"/>
              </w:rPr>
            </w:pPr>
            <w:r>
              <w:rPr>
                <w:rFonts w:ascii="Tahoma" w:hAnsi="Tahoma" w:cs="Tahoma" w:eastAsia="Tahoma"/>
                <w:color w:val="auto"/>
                <w:spacing w:val="0"/>
                <w:position w:val="0"/>
                <w:sz w:val="20"/>
                <w:shd w:fill="auto" w:val="clear"/>
              </w:rPr>
              <w:t xml:space="preserve">informacje o kosztach badania: kody rozliczeniowe icd9, ilo</w:t>
            </w:r>
            <w:r>
              <w:rPr>
                <w:rFonts w:ascii="Tahoma" w:hAnsi="Tahoma" w:cs="Tahoma" w:eastAsia="Tahoma"/>
                <w:color w:val="auto"/>
                <w:spacing w:val="0"/>
                <w:position w:val="0"/>
                <w:sz w:val="20"/>
                <w:shd w:fill="auto" w:val="clear"/>
              </w:rPr>
              <w:t xml:space="preserve">ść</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spacing w:val="0"/>
                <w:position w:val="0"/>
                <w:shd w:fill="auto" w:val="clear"/>
              </w:rPr>
            </w:pPr>
            <w:r>
              <w:rPr>
                <w:rFonts w:ascii="Tahoma" w:hAnsi="Tahoma" w:cs="Tahoma" w:eastAsia="Tahoma"/>
                <w:color w:val="000000"/>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1715"/>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3</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Generatorem zlece</w:t>
            </w:r>
            <w:r>
              <w:rPr>
                <w:rFonts w:ascii="Tahoma" w:hAnsi="Tahoma" w:cs="Tahoma" w:eastAsia="Tahoma"/>
                <w:color w:val="auto"/>
                <w:spacing w:val="0"/>
                <w:position w:val="0"/>
                <w:sz w:val="20"/>
                <w:shd w:fill="auto" w:val="clear"/>
              </w:rPr>
              <w:t xml:space="preserve">ń jest Moduł Zleceń Oddziałowych, Moduł Gabinet Lekarski, Moduł Pracowni Diagnostycznych HIS. Każde zlecenie ma wstępnie ustalany termin z dnia bieżącego i przesyłane jest do RIS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spacing w:val="0"/>
                <w:position w:val="0"/>
                <w:shd w:fill="auto" w:val="clear"/>
              </w:rPr>
            </w:pPr>
            <w:r>
              <w:rPr>
                <w:rFonts w:ascii="Tahoma" w:hAnsi="Tahoma" w:cs="Tahoma" w:eastAsia="Tahoma"/>
                <w:color w:val="000000"/>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1719"/>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4</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Ustalenie terminu realizacji badania. U</w:t>
            </w:r>
            <w:r>
              <w:rPr>
                <w:rFonts w:ascii="Tahoma" w:hAnsi="Tahoma" w:cs="Tahoma" w:eastAsia="Tahoma"/>
                <w:color w:val="auto"/>
                <w:spacing w:val="0"/>
                <w:position w:val="0"/>
                <w:sz w:val="20"/>
                <w:shd w:fill="auto" w:val="clear"/>
              </w:rPr>
              <w:t xml:space="preserve">żytkownik po stronie RIS po otrzymaniu zlecenia ustali/zmieni termin wstępny badania, który to zostanie zwrócony do systemu HIS.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spacing w:val="0"/>
                <w:position w:val="0"/>
                <w:shd w:fill="auto" w:val="clear"/>
              </w:rPr>
            </w:pPr>
            <w:r>
              <w:rPr>
                <w:rFonts w:ascii="Tahoma" w:hAnsi="Tahoma" w:cs="Tahoma" w:eastAsia="Tahoma"/>
                <w:color w:val="000000"/>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1723"/>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5</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Przesy</w:t>
            </w:r>
            <w:r>
              <w:rPr>
                <w:rFonts w:ascii="Tahoma" w:hAnsi="Tahoma" w:cs="Tahoma" w:eastAsia="Tahoma"/>
                <w:color w:val="auto"/>
                <w:spacing w:val="0"/>
                <w:position w:val="0"/>
                <w:sz w:val="20"/>
                <w:shd w:fill="auto" w:val="clear"/>
              </w:rPr>
              <w:t xml:space="preserve">łanie do systemu HIS informacji o rozpoczęciu realizacji badania/zlecenia w RIS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spacing w:val="0"/>
                <w:position w:val="0"/>
                <w:shd w:fill="auto" w:val="clear"/>
              </w:rPr>
            </w:pPr>
            <w:r>
              <w:rPr>
                <w:rFonts w:ascii="Tahoma" w:hAnsi="Tahoma" w:cs="Tahoma" w:eastAsia="Tahoma"/>
                <w:color w:val="000000"/>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1727"/>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6</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Przesy</w:t>
            </w:r>
            <w:r>
              <w:rPr>
                <w:rFonts w:ascii="Tahoma" w:hAnsi="Tahoma" w:cs="Tahoma" w:eastAsia="Tahoma"/>
                <w:color w:val="auto"/>
                <w:spacing w:val="0"/>
                <w:position w:val="0"/>
                <w:sz w:val="20"/>
                <w:shd w:fill="auto" w:val="clear"/>
              </w:rPr>
              <w:t xml:space="preserve">łanie do systemu HIS informacji o zakończeniu realizacji badania/zlecenia, Wynik w postaci obrazów, o jakości nie diagnostycznych (*.jpg) i diagnostycznej dostępny z poziomu HIS, bezpośrednio po zarejestrowaniu go w PACS/RIS</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spacing w:val="0"/>
                <w:position w:val="0"/>
                <w:shd w:fill="auto" w:val="clear"/>
              </w:rPr>
            </w:pPr>
            <w:r>
              <w:rPr>
                <w:rFonts w:ascii="Tahoma" w:hAnsi="Tahoma" w:cs="Tahoma" w:eastAsia="Tahoma"/>
                <w:color w:val="000000"/>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1731"/>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7</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Przesy</w:t>
            </w:r>
            <w:r>
              <w:rPr>
                <w:rFonts w:ascii="Tahoma" w:hAnsi="Tahoma" w:cs="Tahoma" w:eastAsia="Tahoma"/>
                <w:color w:val="auto"/>
                <w:spacing w:val="0"/>
                <w:position w:val="0"/>
                <w:sz w:val="20"/>
                <w:shd w:fill="auto" w:val="clear"/>
              </w:rPr>
              <w:t xml:space="preserve">łanie do systemu HIS opisu badania po potwierdzeniu treści wyniku</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spacing w:val="0"/>
                <w:position w:val="0"/>
                <w:shd w:fill="auto" w:val="clear"/>
              </w:rPr>
            </w:pPr>
            <w:r>
              <w:rPr>
                <w:rFonts w:ascii="Tahoma" w:hAnsi="Tahoma" w:cs="Tahoma" w:eastAsia="Tahoma"/>
                <w:color w:val="000000"/>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1735"/>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8</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Wynik opisowy dost</w:t>
            </w:r>
            <w:r>
              <w:rPr>
                <w:rFonts w:ascii="Tahoma" w:hAnsi="Tahoma" w:cs="Tahoma" w:eastAsia="Tahoma"/>
                <w:color w:val="auto"/>
                <w:spacing w:val="0"/>
                <w:position w:val="0"/>
                <w:sz w:val="20"/>
                <w:shd w:fill="auto" w:val="clear"/>
              </w:rPr>
              <w:t xml:space="preserve">ępny z poziomu HIS. Wynik zawierać będzie min. dane personalne pacjenta z adresem, dane procedury ICD9, dane osób: zlecającej, wykonującej, opisującej badanie oraz potwierdzającej wynik badania, daty zlecenia, wykonania i opisu badania, nazwę pracowni – (technik wykonujący i lekarz opisujący</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spacing w:val="0"/>
                <w:position w:val="0"/>
                <w:shd w:fill="auto" w:val="clear"/>
              </w:rPr>
            </w:pPr>
            <w:r>
              <w:rPr>
                <w:rFonts w:ascii="Tahoma" w:hAnsi="Tahoma" w:cs="Tahoma" w:eastAsia="Tahoma"/>
                <w:color w:val="000000"/>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1739"/>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9</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Przegl</w:t>
            </w:r>
            <w:r>
              <w:rPr>
                <w:rFonts w:ascii="Tahoma" w:hAnsi="Tahoma" w:cs="Tahoma" w:eastAsia="Tahoma"/>
                <w:color w:val="auto"/>
                <w:spacing w:val="0"/>
                <w:position w:val="0"/>
                <w:sz w:val="20"/>
                <w:shd w:fill="auto" w:val="clear"/>
              </w:rPr>
              <w:t xml:space="preserve">ądanie wyników graficznych w formacie DICOM 3.0 w przeglądarce wywoływanej z poziomu HIS dla konkretnego badania czy też pacjenta. Brak konieczności powtórnego logowania się do Systemu dystrybucji obrazów.</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spacing w:val="0"/>
                <w:position w:val="0"/>
                <w:shd w:fill="auto" w:val="clear"/>
              </w:rPr>
            </w:pPr>
            <w:r>
              <w:rPr>
                <w:rFonts w:ascii="Tahoma" w:hAnsi="Tahoma" w:cs="Tahoma" w:eastAsia="Tahoma"/>
                <w:color w:val="000000"/>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1743"/>
              </w:numPr>
              <w:spacing w:before="0" w:after="0" w:line="360"/>
              <w:ind w:right="0" w:left="284" w:hanging="171"/>
              <w:jc w:val="center"/>
              <w:rPr>
                <w:spacing w:val="0"/>
                <w:position w:val="0"/>
                <w:shd w:fill="auto" w:val="clear"/>
              </w:rPr>
            </w:pPr>
            <w:r>
              <w:rPr>
                <w:rFonts w:ascii="Tahoma" w:hAnsi="Tahoma" w:cs="Tahoma" w:eastAsia="Tahoma"/>
                <w:color w:val="000000"/>
                <w:spacing w:val="0"/>
                <w:position w:val="0"/>
                <w:sz w:val="20"/>
                <w:shd w:fill="auto" w:val="clear"/>
              </w:rPr>
              <w:t xml:space="preserve">1</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Raporty umo</w:t>
            </w:r>
            <w:r>
              <w:rPr>
                <w:rFonts w:ascii="Tahoma" w:hAnsi="Tahoma" w:cs="Tahoma" w:eastAsia="Tahoma"/>
                <w:color w:val="auto"/>
                <w:spacing w:val="0"/>
                <w:position w:val="0"/>
                <w:sz w:val="20"/>
                <w:shd w:fill="auto" w:val="clear"/>
              </w:rPr>
              <w:t xml:space="preserve">żliwiające rozliczanie badań diagnostycznych wewnętrznych, zewnętrznych - zleconych przez inne jednostki, komercyjnych - płatnych przez pacjenta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spacing w:val="0"/>
                <w:position w:val="0"/>
                <w:shd w:fill="auto" w:val="clear"/>
              </w:rPr>
            </w:pPr>
            <w:r>
              <w:rPr>
                <w:rFonts w:ascii="Tahoma" w:hAnsi="Tahoma" w:cs="Tahoma" w:eastAsia="Tahoma"/>
                <w:color w:val="000000"/>
                <w:spacing w:val="0"/>
                <w:position w:val="0"/>
                <w:sz w:val="20"/>
                <w:shd w:fill="auto" w:val="clear"/>
              </w:rPr>
              <w:t xml:space="preserve">TAK</w:t>
            </w:r>
          </w:p>
        </w:tc>
      </w:tr>
      <w:tr>
        <w:trPr>
          <w:trHeight w:val="1" w:hRule="atLeast"/>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1747"/>
              </w:numPr>
              <w:spacing w:before="0" w:after="0" w:line="360"/>
              <w:ind w:right="0" w:left="284" w:hanging="171"/>
              <w:jc w:val="center"/>
              <w:rPr>
                <w:color w:val="auto"/>
                <w:spacing w:val="0"/>
                <w:position w:val="0"/>
                <w:shd w:fill="auto" w:val="clear"/>
              </w:rPr>
            </w:pPr>
            <w:r>
              <w:rPr>
                <w:rFonts w:ascii="Tahoma" w:hAnsi="Tahoma" w:cs="Tahoma" w:eastAsia="Tahoma"/>
                <w:color w:val="auto"/>
                <w:spacing w:val="0"/>
                <w:position w:val="0"/>
                <w:sz w:val="20"/>
                <w:shd w:fill="auto" w:val="clear"/>
              </w:rPr>
              <w:t xml:space="preserve">1</w:t>
            </w:r>
          </w:p>
        </w:tc>
        <w:tc>
          <w:tcPr>
            <w:tcW w:w="126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left"/>
              <w:rPr>
                <w:color w:val="auto"/>
                <w:spacing w:val="0"/>
                <w:position w:val="0"/>
                <w:shd w:fill="auto" w:val="clear"/>
              </w:rPr>
            </w:pPr>
            <w:r>
              <w:rPr>
                <w:rFonts w:ascii="Tahoma" w:hAnsi="Tahoma" w:cs="Tahoma" w:eastAsia="Tahoma"/>
                <w:color w:val="auto"/>
                <w:spacing w:val="0"/>
                <w:position w:val="0"/>
                <w:sz w:val="20"/>
                <w:shd w:fill="auto" w:val="clear"/>
              </w:rPr>
              <w:t xml:space="preserve">Wykonawca zapewni min 36 miesi</w:t>
            </w:r>
            <w:r>
              <w:rPr>
                <w:rFonts w:ascii="Tahoma" w:hAnsi="Tahoma" w:cs="Tahoma" w:eastAsia="Tahoma"/>
                <w:color w:val="auto"/>
                <w:spacing w:val="0"/>
                <w:position w:val="0"/>
                <w:sz w:val="20"/>
                <w:shd w:fill="auto" w:val="clear"/>
              </w:rPr>
              <w:t xml:space="preserve">ęczny nadzór autorski nad integracja</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ahoma" w:hAnsi="Tahoma" w:cs="Tahoma" w:eastAsia="Tahoma"/>
                <w:color w:val="auto"/>
                <w:spacing w:val="0"/>
                <w:position w:val="0"/>
                <w:sz w:val="20"/>
                <w:shd w:fill="auto" w:val="clear"/>
              </w:rPr>
              <w:t xml:space="preserve">TAK poda</w:t>
            </w:r>
            <w:r>
              <w:rPr>
                <w:rFonts w:ascii="Tahoma" w:hAnsi="Tahoma" w:cs="Tahoma" w:eastAsia="Tahoma"/>
                <w:color w:val="auto"/>
                <w:spacing w:val="0"/>
                <w:position w:val="0"/>
                <w:sz w:val="20"/>
                <w:shd w:fill="auto" w:val="clear"/>
              </w:rPr>
              <w:t xml:space="preserve">ć </w:t>
            </w:r>
          </w:p>
        </w:tc>
      </w:tr>
    </w:tbl>
    <w:p>
      <w:pPr>
        <w:spacing w:before="0" w:after="0" w:line="360"/>
        <w:ind w:right="0" w:left="0" w:firstLine="0"/>
        <w:jc w:val="left"/>
        <w:rPr>
          <w:rFonts w:ascii="Tahoma" w:hAnsi="Tahoma" w:cs="Tahoma" w:eastAsia="Tahoma"/>
          <w:color w:val="auto"/>
          <w:spacing w:val="0"/>
          <w:position w:val="0"/>
          <w:sz w:val="20"/>
          <w:shd w:fill="auto" w:val="clear"/>
        </w:rPr>
      </w:pPr>
    </w:p>
    <w:p>
      <w:pPr>
        <w:spacing w:before="0" w:after="0" w:line="360"/>
        <w:ind w:right="0" w:left="0" w:firstLine="0"/>
        <w:jc w:val="left"/>
        <w:rPr>
          <w:rFonts w:ascii="Tahoma" w:hAnsi="Tahoma" w:cs="Tahoma" w:eastAsia="Tahoma"/>
          <w:color w:val="auto"/>
          <w:spacing w:val="0"/>
          <w:position w:val="0"/>
          <w:sz w:val="20"/>
          <w:shd w:fill="auto" w:val="clear"/>
        </w:rPr>
      </w:pPr>
    </w:p>
    <w:p>
      <w:pPr>
        <w:spacing w:before="0" w:after="200" w:line="360"/>
        <w:ind w:right="0" w:left="0" w:firstLine="0"/>
        <w:jc w:val="left"/>
        <w:rPr>
          <w:rFonts w:ascii="Tahoma" w:hAnsi="Tahoma" w:cs="Tahoma" w:eastAsia="Tahoma"/>
          <w:color w:val="auto"/>
          <w:spacing w:val="0"/>
          <w:position w:val="0"/>
          <w:sz w:val="20"/>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abstractNum w:abstractNumId="162">
    <w:lvl w:ilvl="0">
      <w:start w:val="1"/>
      <w:numFmt w:val="bullet"/>
      <w:lvlText w:val="•"/>
    </w:lvl>
  </w:abstractNum>
  <w:abstractNum w:abstractNumId="168">
    <w:lvl w:ilvl="0">
      <w:start w:val="1"/>
      <w:numFmt w:val="bullet"/>
      <w:lvlText w:val="•"/>
    </w:lvl>
  </w:abstractNum>
  <w:abstractNum w:abstractNumId="174">
    <w:lvl w:ilvl="0">
      <w:start w:val="1"/>
      <w:numFmt w:val="bullet"/>
      <w:lvlText w:val="•"/>
    </w:lvl>
  </w:abstractNum>
  <w:abstractNum w:abstractNumId="180">
    <w:lvl w:ilvl="0">
      <w:start w:val="1"/>
      <w:numFmt w:val="bullet"/>
      <w:lvlText w:val="•"/>
    </w:lvl>
  </w:abstractNum>
  <w:abstractNum w:abstractNumId="186">
    <w:lvl w:ilvl="0">
      <w:start w:val="1"/>
      <w:numFmt w:val="bullet"/>
      <w:lvlText w:val="•"/>
    </w:lvl>
  </w:abstractNum>
  <w:abstractNum w:abstractNumId="192">
    <w:lvl w:ilvl="0">
      <w:start w:val="1"/>
      <w:numFmt w:val="bullet"/>
      <w:lvlText w:val="•"/>
    </w:lvl>
  </w:abstractNum>
  <w:abstractNum w:abstractNumId="198">
    <w:lvl w:ilvl="0">
      <w:start w:val="1"/>
      <w:numFmt w:val="bullet"/>
      <w:lvlText w:val="•"/>
    </w:lvl>
  </w:abstractNum>
  <w:abstractNum w:abstractNumId="204">
    <w:lvl w:ilvl="0">
      <w:start w:val="1"/>
      <w:numFmt w:val="bullet"/>
      <w:lvlText w:val="•"/>
    </w:lvl>
  </w:abstractNum>
  <w:abstractNum w:abstractNumId="210">
    <w:lvl w:ilvl="0">
      <w:start w:val="1"/>
      <w:numFmt w:val="bullet"/>
      <w:lvlText w:val="•"/>
    </w:lvl>
  </w:abstractNum>
  <w:abstractNum w:abstractNumId="216">
    <w:lvl w:ilvl="0">
      <w:start w:val="1"/>
      <w:numFmt w:val="bullet"/>
      <w:lvlText w:val="•"/>
    </w:lvl>
  </w:abstractNum>
  <w:abstractNum w:abstractNumId="222">
    <w:lvl w:ilvl="0">
      <w:start w:val="1"/>
      <w:numFmt w:val="bullet"/>
      <w:lvlText w:val="•"/>
    </w:lvl>
  </w:abstractNum>
  <w:abstractNum w:abstractNumId="228">
    <w:lvl w:ilvl="0">
      <w:start w:val="1"/>
      <w:numFmt w:val="bullet"/>
      <w:lvlText w:val="•"/>
    </w:lvl>
  </w:abstractNum>
  <w:abstractNum w:abstractNumId="234">
    <w:lvl w:ilvl="0">
      <w:start w:val="1"/>
      <w:numFmt w:val="bullet"/>
      <w:lvlText w:val="•"/>
    </w:lvl>
  </w:abstractNum>
  <w:abstractNum w:abstractNumId="240">
    <w:lvl w:ilvl="0">
      <w:start w:val="1"/>
      <w:numFmt w:val="bullet"/>
      <w:lvlText w:val="•"/>
    </w:lvl>
  </w:abstractNum>
  <w:abstractNum w:abstractNumId="246">
    <w:lvl w:ilvl="0">
      <w:start w:val="1"/>
      <w:numFmt w:val="bullet"/>
      <w:lvlText w:val="•"/>
    </w:lvl>
  </w:abstractNum>
  <w:abstractNum w:abstractNumId="252">
    <w:lvl w:ilvl="0">
      <w:start w:val="1"/>
      <w:numFmt w:val="bullet"/>
      <w:lvlText w:val="•"/>
    </w:lvl>
  </w:abstractNum>
  <w:abstractNum w:abstractNumId="258">
    <w:lvl w:ilvl="0">
      <w:start w:val="1"/>
      <w:numFmt w:val="bullet"/>
      <w:lvlText w:val="•"/>
    </w:lvl>
  </w:abstractNum>
  <w:abstractNum w:abstractNumId="264">
    <w:lvl w:ilvl="0">
      <w:start w:val="1"/>
      <w:numFmt w:val="bullet"/>
      <w:lvlText w:val="•"/>
    </w:lvl>
  </w:abstractNum>
  <w:abstractNum w:abstractNumId="270">
    <w:lvl w:ilvl="0">
      <w:start w:val="1"/>
      <w:numFmt w:val="bullet"/>
      <w:lvlText w:val="•"/>
    </w:lvl>
  </w:abstractNum>
  <w:abstractNum w:abstractNumId="276">
    <w:lvl w:ilvl="0">
      <w:start w:val="1"/>
      <w:numFmt w:val="bullet"/>
      <w:lvlText w:val="•"/>
    </w:lvl>
  </w:abstractNum>
  <w:abstractNum w:abstractNumId="282">
    <w:lvl w:ilvl="0">
      <w:start w:val="1"/>
      <w:numFmt w:val="bullet"/>
      <w:lvlText w:val="•"/>
    </w:lvl>
  </w:abstractNum>
  <w:abstractNum w:abstractNumId="288">
    <w:lvl w:ilvl="0">
      <w:start w:val="1"/>
      <w:numFmt w:val="bullet"/>
      <w:lvlText w:val="•"/>
    </w:lvl>
  </w:abstractNum>
  <w:abstractNum w:abstractNumId="294">
    <w:lvl w:ilvl="0">
      <w:start w:val="1"/>
      <w:numFmt w:val="bullet"/>
      <w:lvlText w:val="•"/>
    </w:lvl>
  </w:abstractNum>
  <w:abstractNum w:abstractNumId="300">
    <w:lvl w:ilvl="0">
      <w:start w:val="1"/>
      <w:numFmt w:val="bullet"/>
      <w:lvlText w:val="•"/>
    </w:lvl>
  </w:abstractNum>
  <w:abstractNum w:abstractNumId="306">
    <w:lvl w:ilvl="0">
      <w:start w:val="1"/>
      <w:numFmt w:val="bullet"/>
      <w:lvlText w:val="•"/>
    </w:lvl>
  </w:abstractNum>
  <w:abstractNum w:abstractNumId="312">
    <w:lvl w:ilvl="0">
      <w:start w:val="1"/>
      <w:numFmt w:val="bullet"/>
      <w:lvlText w:val="•"/>
    </w:lvl>
  </w:abstractNum>
  <w:abstractNum w:abstractNumId="318">
    <w:lvl w:ilvl="0">
      <w:start w:val="1"/>
      <w:numFmt w:val="bullet"/>
      <w:lvlText w:val="•"/>
    </w:lvl>
  </w:abstractNum>
  <w:abstractNum w:abstractNumId="324">
    <w:lvl w:ilvl="0">
      <w:start w:val="1"/>
      <w:numFmt w:val="bullet"/>
      <w:lvlText w:val="•"/>
    </w:lvl>
  </w:abstractNum>
  <w:abstractNum w:abstractNumId="330">
    <w:lvl w:ilvl="0">
      <w:start w:val="1"/>
      <w:numFmt w:val="bullet"/>
      <w:lvlText w:val="•"/>
    </w:lvl>
  </w:abstractNum>
  <w:abstractNum w:abstractNumId="336">
    <w:lvl w:ilvl="0">
      <w:start w:val="1"/>
      <w:numFmt w:val="bullet"/>
      <w:lvlText w:val="•"/>
    </w:lvl>
  </w:abstractNum>
  <w:abstractNum w:abstractNumId="342">
    <w:lvl w:ilvl="0">
      <w:start w:val="1"/>
      <w:numFmt w:val="bullet"/>
      <w:lvlText w:val="•"/>
    </w:lvl>
  </w:abstractNum>
  <w:abstractNum w:abstractNumId="348">
    <w:lvl w:ilvl="0">
      <w:start w:val="1"/>
      <w:numFmt w:val="bullet"/>
      <w:lvlText w:val="•"/>
    </w:lvl>
  </w:abstractNum>
  <w:abstractNum w:abstractNumId="354">
    <w:lvl w:ilvl="0">
      <w:start w:val="1"/>
      <w:numFmt w:val="bullet"/>
      <w:lvlText w:val="•"/>
    </w:lvl>
  </w:abstractNum>
  <w:abstractNum w:abstractNumId="360">
    <w:lvl w:ilvl="0">
      <w:start w:val="1"/>
      <w:numFmt w:val="bullet"/>
      <w:lvlText w:val="•"/>
    </w:lvl>
  </w:abstractNum>
  <w:abstractNum w:abstractNumId="366">
    <w:lvl w:ilvl="0">
      <w:start w:val="1"/>
      <w:numFmt w:val="bullet"/>
      <w:lvlText w:val="•"/>
    </w:lvl>
  </w:abstractNum>
  <w:abstractNum w:abstractNumId="372">
    <w:lvl w:ilvl="0">
      <w:start w:val="1"/>
      <w:numFmt w:val="bullet"/>
      <w:lvlText w:val="•"/>
    </w:lvl>
  </w:abstractNum>
  <w:abstractNum w:abstractNumId="378">
    <w:lvl w:ilvl="0">
      <w:start w:val="1"/>
      <w:numFmt w:val="bullet"/>
      <w:lvlText w:val="•"/>
    </w:lvl>
  </w:abstractNum>
  <w:abstractNum w:abstractNumId="384">
    <w:lvl w:ilvl="0">
      <w:start w:val="1"/>
      <w:numFmt w:val="bullet"/>
      <w:lvlText w:val="•"/>
    </w:lvl>
  </w:abstractNum>
  <w:abstractNum w:abstractNumId="390">
    <w:lvl w:ilvl="0">
      <w:start w:val="1"/>
      <w:numFmt w:val="bullet"/>
      <w:lvlText w:val="•"/>
    </w:lvl>
  </w:abstractNum>
  <w:abstractNum w:abstractNumId="396">
    <w:lvl w:ilvl="0">
      <w:start w:val="1"/>
      <w:numFmt w:val="bullet"/>
      <w:lvlText w:val="•"/>
    </w:lvl>
  </w:abstractNum>
  <w:abstractNum w:abstractNumId="402">
    <w:lvl w:ilvl="0">
      <w:start w:val="1"/>
      <w:numFmt w:val="bullet"/>
      <w:lvlText w:val="•"/>
    </w:lvl>
  </w:abstractNum>
  <w:abstractNum w:abstractNumId="408">
    <w:lvl w:ilvl="0">
      <w:start w:val="1"/>
      <w:numFmt w:val="bullet"/>
      <w:lvlText w:val="•"/>
    </w:lvl>
  </w:abstractNum>
  <w:abstractNum w:abstractNumId="414">
    <w:lvl w:ilvl="0">
      <w:start w:val="1"/>
      <w:numFmt w:val="bullet"/>
      <w:lvlText w:val="•"/>
    </w:lvl>
  </w:abstractNum>
  <w:abstractNum w:abstractNumId="420">
    <w:lvl w:ilvl="0">
      <w:start w:val="1"/>
      <w:numFmt w:val="bullet"/>
      <w:lvlText w:val="•"/>
    </w:lvl>
  </w:abstractNum>
  <w:abstractNum w:abstractNumId="426">
    <w:lvl w:ilvl="0">
      <w:start w:val="1"/>
      <w:numFmt w:val="bullet"/>
      <w:lvlText w:val="•"/>
    </w:lvl>
  </w:abstractNum>
  <w:abstractNum w:abstractNumId="432">
    <w:lvl w:ilvl="0">
      <w:start w:val="1"/>
      <w:numFmt w:val="bullet"/>
      <w:lvlText w:val="•"/>
    </w:lvl>
  </w:abstractNum>
  <w:abstractNum w:abstractNumId="438">
    <w:lvl w:ilvl="0">
      <w:start w:val="1"/>
      <w:numFmt w:val="bullet"/>
      <w:lvlText w:val="•"/>
    </w:lvl>
  </w:abstractNum>
  <w:abstractNum w:abstractNumId="444">
    <w:lvl w:ilvl="0">
      <w:start w:val="1"/>
      <w:numFmt w:val="bullet"/>
      <w:lvlText w:val="•"/>
    </w:lvl>
  </w:abstractNum>
  <w:abstractNum w:abstractNumId="450">
    <w:lvl w:ilvl="0">
      <w:start w:val="1"/>
      <w:numFmt w:val="bullet"/>
      <w:lvlText w:val="•"/>
    </w:lvl>
  </w:abstractNum>
  <w:abstractNum w:abstractNumId="456">
    <w:lvl w:ilvl="0">
      <w:start w:val="1"/>
      <w:numFmt w:val="bullet"/>
      <w:lvlText w:val="•"/>
    </w:lvl>
  </w:abstractNum>
  <w:abstractNum w:abstractNumId="462">
    <w:lvl w:ilvl="0">
      <w:start w:val="1"/>
      <w:numFmt w:val="bullet"/>
      <w:lvlText w:val="•"/>
    </w:lvl>
  </w:abstractNum>
  <w:abstractNum w:abstractNumId="468">
    <w:lvl w:ilvl="0">
      <w:start w:val="1"/>
      <w:numFmt w:val="bullet"/>
      <w:lvlText w:val="•"/>
    </w:lvl>
  </w:abstractNum>
  <w:abstractNum w:abstractNumId="474">
    <w:lvl w:ilvl="0">
      <w:start w:val="1"/>
      <w:numFmt w:val="bullet"/>
      <w:lvlText w:val="•"/>
    </w:lvl>
  </w:abstractNum>
  <w:abstractNum w:abstractNumId="480">
    <w:lvl w:ilvl="0">
      <w:start w:val="1"/>
      <w:numFmt w:val="bullet"/>
      <w:lvlText w:val="•"/>
    </w:lvl>
  </w:abstractNum>
  <w:abstractNum w:abstractNumId="486">
    <w:lvl w:ilvl="0">
      <w:start w:val="1"/>
      <w:numFmt w:val="bullet"/>
      <w:lvlText w:val="•"/>
    </w:lvl>
  </w:abstractNum>
  <w:abstractNum w:abstractNumId="492">
    <w:lvl w:ilvl="0">
      <w:start w:val="1"/>
      <w:numFmt w:val="bullet"/>
      <w:lvlText w:val="•"/>
    </w:lvl>
  </w:abstractNum>
  <w:abstractNum w:abstractNumId="498">
    <w:lvl w:ilvl="0">
      <w:start w:val="1"/>
      <w:numFmt w:val="bullet"/>
      <w:lvlText w:val="•"/>
    </w:lvl>
  </w:abstractNum>
  <w:abstractNum w:abstractNumId="504">
    <w:lvl w:ilvl="0">
      <w:start w:val="1"/>
      <w:numFmt w:val="bullet"/>
      <w:lvlText w:val="•"/>
    </w:lvl>
  </w:abstractNum>
  <w:abstractNum w:abstractNumId="510">
    <w:lvl w:ilvl="0">
      <w:start w:val="1"/>
      <w:numFmt w:val="bullet"/>
      <w:lvlText w:val="•"/>
    </w:lvl>
  </w:abstractNum>
  <w:abstractNum w:abstractNumId="516">
    <w:lvl w:ilvl="0">
      <w:start w:val="1"/>
      <w:numFmt w:val="bullet"/>
      <w:lvlText w:val="•"/>
    </w:lvl>
  </w:abstractNum>
  <w:abstractNum w:abstractNumId="522">
    <w:lvl w:ilvl="0">
      <w:start w:val="1"/>
      <w:numFmt w:val="bullet"/>
      <w:lvlText w:val="•"/>
    </w:lvl>
  </w:abstractNum>
  <w:abstractNum w:abstractNumId="528">
    <w:lvl w:ilvl="0">
      <w:start w:val="1"/>
      <w:numFmt w:val="bullet"/>
      <w:lvlText w:val="•"/>
    </w:lvl>
  </w:abstractNum>
  <w:abstractNum w:abstractNumId="534">
    <w:lvl w:ilvl="0">
      <w:start w:val="1"/>
      <w:numFmt w:val="bullet"/>
      <w:lvlText w:val="•"/>
    </w:lvl>
  </w:abstractNum>
  <w:abstractNum w:abstractNumId="540">
    <w:lvl w:ilvl="0">
      <w:start w:val="1"/>
      <w:numFmt w:val="bullet"/>
      <w:lvlText w:val="•"/>
    </w:lvl>
  </w:abstractNum>
  <w:abstractNum w:abstractNumId="546">
    <w:lvl w:ilvl="0">
      <w:start w:val="1"/>
      <w:numFmt w:val="bullet"/>
      <w:lvlText w:val="•"/>
    </w:lvl>
  </w:abstractNum>
  <w:abstractNum w:abstractNumId="552">
    <w:lvl w:ilvl="0">
      <w:start w:val="1"/>
      <w:numFmt w:val="bullet"/>
      <w:lvlText w:val="•"/>
    </w:lvl>
  </w:abstractNum>
  <w:abstractNum w:abstractNumId="558">
    <w:lvl w:ilvl="0">
      <w:start w:val="1"/>
      <w:numFmt w:val="bullet"/>
      <w:lvlText w:val="•"/>
    </w:lvl>
  </w:abstractNum>
  <w:abstractNum w:abstractNumId="564">
    <w:lvl w:ilvl="0">
      <w:start w:val="1"/>
      <w:numFmt w:val="bullet"/>
      <w:lvlText w:val="•"/>
    </w:lvl>
  </w:abstractNum>
  <w:abstractNum w:abstractNumId="570">
    <w:lvl w:ilvl="0">
      <w:start w:val="1"/>
      <w:numFmt w:val="bullet"/>
      <w:lvlText w:val="•"/>
    </w:lvl>
  </w:abstractNum>
  <w:abstractNum w:abstractNumId="576">
    <w:lvl w:ilvl="0">
      <w:start w:val="1"/>
      <w:numFmt w:val="bullet"/>
      <w:lvlText w:val="•"/>
    </w:lvl>
  </w:abstractNum>
  <w:abstractNum w:abstractNumId="582">
    <w:lvl w:ilvl="0">
      <w:start w:val="1"/>
      <w:numFmt w:val="bullet"/>
      <w:lvlText w:val="•"/>
    </w:lvl>
  </w:abstractNum>
  <w:abstractNum w:abstractNumId="588">
    <w:lvl w:ilvl="0">
      <w:start w:val="1"/>
      <w:numFmt w:val="bullet"/>
      <w:lvlText w:val="•"/>
    </w:lvl>
  </w:abstractNum>
  <w:abstractNum w:abstractNumId="594">
    <w:lvl w:ilvl="0">
      <w:start w:val="1"/>
      <w:numFmt w:val="bullet"/>
      <w:lvlText w:val="•"/>
    </w:lvl>
  </w:abstractNum>
  <w:abstractNum w:abstractNumId="600">
    <w:lvl w:ilvl="0">
      <w:start w:val="1"/>
      <w:numFmt w:val="bullet"/>
      <w:lvlText w:val="•"/>
    </w:lvl>
  </w:abstractNum>
  <w:abstractNum w:abstractNumId="606">
    <w:lvl w:ilvl="0">
      <w:start w:val="1"/>
      <w:numFmt w:val="bullet"/>
      <w:lvlText w:val="•"/>
    </w:lvl>
  </w:abstractNum>
  <w:abstractNum w:abstractNumId="612">
    <w:lvl w:ilvl="0">
      <w:start w:val="1"/>
      <w:numFmt w:val="bullet"/>
      <w:lvlText w:val="•"/>
    </w:lvl>
  </w:abstractNum>
  <w:abstractNum w:abstractNumId="618">
    <w:lvl w:ilvl="0">
      <w:start w:val="1"/>
      <w:numFmt w:val="bullet"/>
      <w:lvlText w:val="•"/>
    </w:lvl>
  </w:abstractNum>
  <w:abstractNum w:abstractNumId="624">
    <w:lvl w:ilvl="0">
      <w:start w:val="1"/>
      <w:numFmt w:val="bullet"/>
      <w:lvlText w:val="•"/>
    </w:lvl>
  </w:abstractNum>
  <w:abstractNum w:abstractNumId="630">
    <w:lvl w:ilvl="0">
      <w:start w:val="1"/>
      <w:numFmt w:val="bullet"/>
      <w:lvlText w:val="•"/>
    </w:lvl>
  </w:abstractNum>
  <w:abstractNum w:abstractNumId="636">
    <w:lvl w:ilvl="0">
      <w:start w:val="1"/>
      <w:numFmt w:val="bullet"/>
      <w:lvlText w:val="•"/>
    </w:lvl>
  </w:abstractNum>
  <w:abstractNum w:abstractNumId="642">
    <w:lvl w:ilvl="0">
      <w:start w:val="1"/>
      <w:numFmt w:val="bullet"/>
      <w:lvlText w:val="•"/>
    </w:lvl>
  </w:abstractNum>
  <w:abstractNum w:abstractNumId="648">
    <w:lvl w:ilvl="0">
      <w:start w:val="1"/>
      <w:numFmt w:val="bullet"/>
      <w:lvlText w:val="•"/>
    </w:lvl>
  </w:abstractNum>
  <w:abstractNum w:abstractNumId="654">
    <w:lvl w:ilvl="0">
      <w:start w:val="1"/>
      <w:numFmt w:val="bullet"/>
      <w:lvlText w:val="•"/>
    </w:lvl>
  </w:abstractNum>
  <w:abstractNum w:abstractNumId="660">
    <w:lvl w:ilvl="0">
      <w:start w:val="1"/>
      <w:numFmt w:val="bullet"/>
      <w:lvlText w:val="•"/>
    </w:lvl>
  </w:abstractNum>
  <w:abstractNum w:abstractNumId="666">
    <w:lvl w:ilvl="0">
      <w:start w:val="1"/>
      <w:numFmt w:val="bullet"/>
      <w:lvlText w:val="•"/>
    </w:lvl>
  </w:abstractNum>
  <w:abstractNum w:abstractNumId="672">
    <w:lvl w:ilvl="0">
      <w:start w:val="1"/>
      <w:numFmt w:val="bullet"/>
      <w:lvlText w:val="•"/>
    </w:lvl>
  </w:abstractNum>
  <w:abstractNum w:abstractNumId="678">
    <w:lvl w:ilvl="0">
      <w:start w:val="1"/>
      <w:numFmt w:val="bullet"/>
      <w:lvlText w:val="•"/>
    </w:lvl>
  </w:abstractNum>
  <w:abstractNum w:abstractNumId="684">
    <w:lvl w:ilvl="0">
      <w:start w:val="1"/>
      <w:numFmt w:val="bullet"/>
      <w:lvlText w:val="•"/>
    </w:lvl>
  </w:abstractNum>
  <w:abstractNum w:abstractNumId="690">
    <w:lvl w:ilvl="0">
      <w:start w:val="1"/>
      <w:numFmt w:val="bullet"/>
      <w:lvlText w:val="•"/>
    </w:lvl>
  </w:abstractNum>
  <w:abstractNum w:abstractNumId="696">
    <w:lvl w:ilvl="0">
      <w:start w:val="1"/>
      <w:numFmt w:val="bullet"/>
      <w:lvlText w:val="•"/>
    </w:lvl>
  </w:abstractNum>
  <w:abstractNum w:abstractNumId="702">
    <w:lvl w:ilvl="0">
      <w:start w:val="1"/>
      <w:numFmt w:val="bullet"/>
      <w:lvlText w:val="•"/>
    </w:lvl>
  </w:abstractNum>
  <w:abstractNum w:abstractNumId="708">
    <w:lvl w:ilvl="0">
      <w:start w:val="1"/>
      <w:numFmt w:val="bullet"/>
      <w:lvlText w:val="•"/>
    </w:lvl>
  </w:abstractNum>
  <w:abstractNum w:abstractNumId="714">
    <w:lvl w:ilvl="0">
      <w:start w:val="1"/>
      <w:numFmt w:val="bullet"/>
      <w:lvlText w:val="•"/>
    </w:lvl>
  </w:abstractNum>
  <w:abstractNum w:abstractNumId="720">
    <w:lvl w:ilvl="0">
      <w:start w:val="1"/>
      <w:numFmt w:val="bullet"/>
      <w:lvlText w:val="•"/>
    </w:lvl>
  </w:abstractNum>
  <w:abstractNum w:abstractNumId="726">
    <w:lvl w:ilvl="0">
      <w:start w:val="1"/>
      <w:numFmt w:val="bullet"/>
      <w:lvlText w:val="•"/>
    </w:lvl>
  </w:abstractNum>
  <w:abstractNum w:abstractNumId="732">
    <w:lvl w:ilvl="0">
      <w:start w:val="1"/>
      <w:numFmt w:val="bullet"/>
      <w:lvlText w:val="•"/>
    </w:lvl>
  </w:abstractNum>
  <w:abstractNum w:abstractNumId="738">
    <w:lvl w:ilvl="0">
      <w:start w:val="1"/>
      <w:numFmt w:val="bullet"/>
      <w:lvlText w:val="•"/>
    </w:lvl>
  </w:abstractNum>
  <w:abstractNum w:abstractNumId="744">
    <w:lvl w:ilvl="0">
      <w:start w:val="1"/>
      <w:numFmt w:val="bullet"/>
      <w:lvlText w:val="•"/>
    </w:lvl>
  </w:abstractNum>
  <w:abstractNum w:abstractNumId="750">
    <w:lvl w:ilvl="0">
      <w:start w:val="1"/>
      <w:numFmt w:val="bullet"/>
      <w:lvlText w:val="•"/>
    </w:lvl>
  </w:abstractNum>
  <w:abstractNum w:abstractNumId="756">
    <w:lvl w:ilvl="0">
      <w:start w:val="1"/>
      <w:numFmt w:val="bullet"/>
      <w:lvlText w:val="•"/>
    </w:lvl>
  </w:abstractNum>
  <w:abstractNum w:abstractNumId="762">
    <w:lvl w:ilvl="0">
      <w:start w:val="1"/>
      <w:numFmt w:val="bullet"/>
      <w:lvlText w:val="•"/>
    </w:lvl>
  </w:abstractNum>
  <w:abstractNum w:abstractNumId="768">
    <w:lvl w:ilvl="0">
      <w:start w:val="1"/>
      <w:numFmt w:val="bullet"/>
      <w:lvlText w:val="•"/>
    </w:lvl>
  </w:abstractNum>
  <w:abstractNum w:abstractNumId="774">
    <w:lvl w:ilvl="0">
      <w:start w:val="1"/>
      <w:numFmt w:val="bullet"/>
      <w:lvlText w:val="•"/>
    </w:lvl>
  </w:abstractNum>
  <w:abstractNum w:abstractNumId="780">
    <w:lvl w:ilvl="0">
      <w:start w:val="1"/>
      <w:numFmt w:val="bullet"/>
      <w:lvlText w:val="•"/>
    </w:lvl>
  </w:abstractNum>
  <w:abstractNum w:abstractNumId="786">
    <w:lvl w:ilvl="0">
      <w:start w:val="1"/>
      <w:numFmt w:val="bullet"/>
      <w:lvlText w:val="•"/>
    </w:lvl>
  </w:abstractNum>
  <w:abstractNum w:abstractNumId="792">
    <w:lvl w:ilvl="0">
      <w:start w:val="1"/>
      <w:numFmt w:val="bullet"/>
      <w:lvlText w:val="•"/>
    </w:lvl>
  </w:abstractNum>
  <w:abstractNum w:abstractNumId="798">
    <w:lvl w:ilvl="0">
      <w:start w:val="1"/>
      <w:numFmt w:val="bullet"/>
      <w:lvlText w:val="•"/>
    </w:lvl>
  </w:abstractNum>
  <w:abstractNum w:abstractNumId="804">
    <w:lvl w:ilvl="0">
      <w:start w:val="1"/>
      <w:numFmt w:val="bullet"/>
      <w:lvlText w:val="•"/>
    </w:lvl>
  </w:abstractNum>
  <w:abstractNum w:abstractNumId="810">
    <w:lvl w:ilvl="0">
      <w:start w:val="1"/>
      <w:numFmt w:val="bullet"/>
      <w:lvlText w:val="•"/>
    </w:lvl>
  </w:abstractNum>
  <w:abstractNum w:abstractNumId="816">
    <w:lvl w:ilvl="0">
      <w:start w:val="1"/>
      <w:numFmt w:val="bullet"/>
      <w:lvlText w:val="•"/>
    </w:lvl>
  </w:abstractNum>
  <w:abstractNum w:abstractNumId="822">
    <w:lvl w:ilvl="0">
      <w:start w:val="1"/>
      <w:numFmt w:val="bullet"/>
      <w:lvlText w:val="•"/>
    </w:lvl>
  </w:abstractNum>
  <w:abstractNum w:abstractNumId="828">
    <w:lvl w:ilvl="0">
      <w:start w:val="1"/>
      <w:numFmt w:val="bullet"/>
      <w:lvlText w:val="•"/>
    </w:lvl>
  </w:abstractNum>
  <w:abstractNum w:abstractNumId="834">
    <w:lvl w:ilvl="0">
      <w:start w:val="1"/>
      <w:numFmt w:val="bullet"/>
      <w:lvlText w:val="•"/>
    </w:lvl>
  </w:abstractNum>
  <w:abstractNum w:abstractNumId="840">
    <w:lvl w:ilvl="0">
      <w:start w:val="1"/>
      <w:numFmt w:val="bullet"/>
      <w:lvlText w:val="•"/>
    </w:lvl>
  </w:abstractNum>
  <w:abstractNum w:abstractNumId="846">
    <w:lvl w:ilvl="0">
      <w:start w:val="1"/>
      <w:numFmt w:val="bullet"/>
      <w:lvlText w:val="•"/>
    </w:lvl>
  </w:abstractNum>
  <w:abstractNum w:abstractNumId="852">
    <w:lvl w:ilvl="0">
      <w:start w:val="1"/>
      <w:numFmt w:val="bullet"/>
      <w:lvlText w:val="•"/>
    </w:lvl>
  </w:abstractNum>
  <w:abstractNum w:abstractNumId="858">
    <w:lvl w:ilvl="0">
      <w:start w:val="1"/>
      <w:numFmt w:val="bullet"/>
      <w:lvlText w:val="•"/>
    </w:lvl>
  </w:abstractNum>
  <w:abstractNum w:abstractNumId="864">
    <w:lvl w:ilvl="0">
      <w:start w:val="1"/>
      <w:numFmt w:val="bullet"/>
      <w:lvlText w:val="•"/>
    </w:lvl>
  </w:abstractNum>
  <w:abstractNum w:abstractNumId="870">
    <w:lvl w:ilvl="0">
      <w:start w:val="1"/>
      <w:numFmt w:val="bullet"/>
      <w:lvlText w:val="•"/>
    </w:lvl>
  </w:abstractNum>
  <w:abstractNum w:abstractNumId="876">
    <w:lvl w:ilvl="0">
      <w:start w:val="1"/>
      <w:numFmt w:val="bullet"/>
      <w:lvlText w:val="•"/>
    </w:lvl>
  </w:abstractNum>
  <w:abstractNum w:abstractNumId="882">
    <w:lvl w:ilvl="0">
      <w:start w:val="1"/>
      <w:numFmt w:val="bullet"/>
      <w:lvlText w:val="•"/>
    </w:lvl>
  </w:abstractNum>
  <w:abstractNum w:abstractNumId="888">
    <w:lvl w:ilvl="0">
      <w:start w:val="1"/>
      <w:numFmt w:val="bullet"/>
      <w:lvlText w:val="•"/>
    </w:lvl>
  </w:abstractNum>
  <w:abstractNum w:abstractNumId="894">
    <w:lvl w:ilvl="0">
      <w:start w:val="1"/>
      <w:numFmt w:val="bullet"/>
      <w:lvlText w:val="•"/>
    </w:lvl>
  </w:abstractNum>
  <w:abstractNum w:abstractNumId="900">
    <w:lvl w:ilvl="0">
      <w:start w:val="1"/>
      <w:numFmt w:val="bullet"/>
      <w:lvlText w:val="•"/>
    </w:lvl>
  </w:abstractNum>
  <w:abstractNum w:abstractNumId="906">
    <w:lvl w:ilvl="0">
      <w:start w:val="1"/>
      <w:numFmt w:val="bullet"/>
      <w:lvlText w:val="•"/>
    </w:lvl>
  </w:abstractNum>
  <w:abstractNum w:abstractNumId="912">
    <w:lvl w:ilvl="0">
      <w:start w:val="1"/>
      <w:numFmt w:val="bullet"/>
      <w:lvlText w:val="•"/>
    </w:lvl>
  </w:abstractNum>
  <w:abstractNum w:abstractNumId="918">
    <w:lvl w:ilvl="0">
      <w:start w:val="1"/>
      <w:numFmt w:val="bullet"/>
      <w:lvlText w:val="•"/>
    </w:lvl>
  </w:abstractNum>
  <w:abstractNum w:abstractNumId="924">
    <w:lvl w:ilvl="0">
      <w:start w:val="1"/>
      <w:numFmt w:val="bullet"/>
      <w:lvlText w:val="•"/>
    </w:lvl>
  </w:abstractNum>
  <w:abstractNum w:abstractNumId="930">
    <w:lvl w:ilvl="0">
      <w:start w:val="1"/>
      <w:numFmt w:val="bullet"/>
      <w:lvlText w:val="•"/>
    </w:lvl>
  </w:abstractNum>
  <w:abstractNum w:abstractNumId="936">
    <w:lvl w:ilvl="0">
      <w:start w:val="1"/>
      <w:numFmt w:val="bullet"/>
      <w:lvlText w:val="•"/>
    </w:lvl>
  </w:abstractNum>
  <w:abstractNum w:abstractNumId="942">
    <w:lvl w:ilvl="0">
      <w:start w:val="1"/>
      <w:numFmt w:val="bullet"/>
      <w:lvlText w:val="•"/>
    </w:lvl>
  </w:abstractNum>
  <w:abstractNum w:abstractNumId="948">
    <w:lvl w:ilvl="0">
      <w:start w:val="1"/>
      <w:numFmt w:val="bullet"/>
      <w:lvlText w:val="•"/>
    </w:lvl>
  </w:abstractNum>
  <w:abstractNum w:abstractNumId="954">
    <w:lvl w:ilvl="0">
      <w:start w:val="1"/>
      <w:numFmt w:val="bullet"/>
      <w:lvlText w:val="•"/>
    </w:lvl>
  </w:abstractNum>
  <w:abstractNum w:abstractNumId="960">
    <w:lvl w:ilvl="0">
      <w:start w:val="1"/>
      <w:numFmt w:val="bullet"/>
      <w:lvlText w:val="•"/>
    </w:lvl>
  </w:abstractNum>
  <w:abstractNum w:abstractNumId="966">
    <w:lvl w:ilvl="0">
      <w:start w:val="1"/>
      <w:numFmt w:val="bullet"/>
      <w:lvlText w:val="•"/>
    </w:lvl>
  </w:abstractNum>
  <w:abstractNum w:abstractNumId="972">
    <w:lvl w:ilvl="0">
      <w:start w:val="1"/>
      <w:numFmt w:val="bullet"/>
      <w:lvlText w:val="•"/>
    </w:lvl>
  </w:abstractNum>
  <w:abstractNum w:abstractNumId="978">
    <w:lvl w:ilvl="0">
      <w:start w:val="1"/>
      <w:numFmt w:val="bullet"/>
      <w:lvlText w:val="•"/>
    </w:lvl>
  </w:abstractNum>
  <w:abstractNum w:abstractNumId="984">
    <w:lvl w:ilvl="0">
      <w:start w:val="1"/>
      <w:numFmt w:val="bullet"/>
      <w:lvlText w:val="•"/>
    </w:lvl>
  </w:abstractNum>
  <w:abstractNum w:abstractNumId="990">
    <w:lvl w:ilvl="0">
      <w:start w:val="1"/>
      <w:numFmt w:val="bullet"/>
      <w:lvlText w:val="•"/>
    </w:lvl>
  </w:abstractNum>
  <w:abstractNum w:abstractNumId="996">
    <w:lvl w:ilvl="0">
      <w:start w:val="1"/>
      <w:numFmt w:val="bullet"/>
      <w:lvlText w:val="•"/>
    </w:lvl>
  </w:abstractNum>
  <w:abstractNum w:abstractNumId="1002">
    <w:lvl w:ilvl="0">
      <w:start w:val="1"/>
      <w:numFmt w:val="bullet"/>
      <w:lvlText w:val="•"/>
    </w:lvl>
  </w:abstractNum>
  <w:abstractNum w:abstractNumId="1008">
    <w:lvl w:ilvl="0">
      <w:start w:val="1"/>
      <w:numFmt w:val="bullet"/>
      <w:lvlText w:val="•"/>
    </w:lvl>
  </w:abstractNum>
  <w:abstractNum w:abstractNumId="1014">
    <w:lvl w:ilvl="0">
      <w:start w:val="1"/>
      <w:numFmt w:val="bullet"/>
      <w:lvlText w:val="•"/>
    </w:lvl>
  </w:abstractNum>
  <w:abstractNum w:abstractNumId="1020">
    <w:lvl w:ilvl="0">
      <w:start w:val="1"/>
      <w:numFmt w:val="bullet"/>
      <w:lvlText w:val="•"/>
    </w:lvl>
  </w:abstractNum>
  <w:abstractNum w:abstractNumId="1026">
    <w:lvl w:ilvl="0">
      <w:start w:val="1"/>
      <w:numFmt w:val="bullet"/>
      <w:lvlText w:val="•"/>
    </w:lvl>
  </w:abstractNum>
  <w:abstractNum w:abstractNumId="1032">
    <w:lvl w:ilvl="0">
      <w:start w:val="1"/>
      <w:numFmt w:val="bullet"/>
      <w:lvlText w:val="•"/>
    </w:lvl>
  </w:abstractNum>
  <w:abstractNum w:abstractNumId="1038">
    <w:lvl w:ilvl="0">
      <w:start w:val="1"/>
      <w:numFmt w:val="bullet"/>
      <w:lvlText w:val="•"/>
    </w:lvl>
  </w:abstractNum>
  <w:abstractNum w:abstractNumId="1044">
    <w:lvl w:ilvl="0">
      <w:start w:val="1"/>
      <w:numFmt w:val="bullet"/>
      <w:lvlText w:val="•"/>
    </w:lvl>
  </w:abstractNum>
  <w:abstractNum w:abstractNumId="1050">
    <w:lvl w:ilvl="0">
      <w:start w:val="1"/>
      <w:numFmt w:val="bullet"/>
      <w:lvlText w:val="•"/>
    </w:lvl>
  </w:abstractNum>
  <w:abstractNum w:abstractNumId="1056">
    <w:lvl w:ilvl="0">
      <w:start w:val="1"/>
      <w:numFmt w:val="bullet"/>
      <w:lvlText w:val="•"/>
    </w:lvl>
  </w:abstractNum>
  <w:abstractNum w:abstractNumId="1062">
    <w:lvl w:ilvl="0">
      <w:start w:val="1"/>
      <w:numFmt w:val="bullet"/>
      <w:lvlText w:val="•"/>
    </w:lvl>
  </w:abstractNum>
  <w:abstractNum w:abstractNumId="1068">
    <w:lvl w:ilvl="0">
      <w:start w:val="1"/>
      <w:numFmt w:val="bullet"/>
      <w:lvlText w:val="•"/>
    </w:lvl>
  </w:abstractNum>
  <w:abstractNum w:abstractNumId="1074">
    <w:lvl w:ilvl="0">
      <w:start w:val="1"/>
      <w:numFmt w:val="bullet"/>
      <w:lvlText w:val="•"/>
    </w:lvl>
  </w:abstractNum>
  <w:abstractNum w:abstractNumId="1080">
    <w:lvl w:ilvl="0">
      <w:start w:val="1"/>
      <w:numFmt w:val="bullet"/>
      <w:lvlText w:val="•"/>
    </w:lvl>
  </w:abstractNum>
  <w:abstractNum w:abstractNumId="1086">
    <w:lvl w:ilvl="0">
      <w:start w:val="1"/>
      <w:numFmt w:val="bullet"/>
      <w:lvlText w:val="•"/>
    </w:lvl>
  </w:abstractNum>
  <w:abstractNum w:abstractNumId="1092">
    <w:lvl w:ilvl="0">
      <w:start w:val="1"/>
      <w:numFmt w:val="bullet"/>
      <w:lvlText w:val="•"/>
    </w:lvl>
  </w:abstractNum>
  <w:abstractNum w:abstractNumId="1098">
    <w:lvl w:ilvl="0">
      <w:start w:val="1"/>
      <w:numFmt w:val="bullet"/>
      <w:lvlText w:val="•"/>
    </w:lvl>
  </w:abstractNum>
  <w:abstractNum w:abstractNumId="1104">
    <w:lvl w:ilvl="0">
      <w:start w:val="1"/>
      <w:numFmt w:val="bullet"/>
      <w:lvlText w:val="•"/>
    </w:lvl>
  </w:abstractNum>
  <w:abstractNum w:abstractNumId="1110">
    <w:lvl w:ilvl="0">
      <w:start w:val="1"/>
      <w:numFmt w:val="bullet"/>
      <w:lvlText w:val="•"/>
    </w:lvl>
  </w:abstractNum>
  <w:abstractNum w:abstractNumId="1116">
    <w:lvl w:ilvl="0">
      <w:start w:val="1"/>
      <w:numFmt w:val="bullet"/>
      <w:lvlText w:val="•"/>
    </w:lvl>
  </w:abstractNum>
  <w:abstractNum w:abstractNumId="1122">
    <w:lvl w:ilvl="0">
      <w:start w:val="1"/>
      <w:numFmt w:val="bullet"/>
      <w:lvlText w:val="•"/>
    </w:lvl>
  </w:abstractNum>
  <w:abstractNum w:abstractNumId="1128">
    <w:lvl w:ilvl="0">
      <w:start w:val="1"/>
      <w:numFmt w:val="bullet"/>
      <w:lvlText w:val="•"/>
    </w:lvl>
  </w:abstractNum>
  <w:abstractNum w:abstractNumId="1134">
    <w:lvl w:ilvl="0">
      <w:start w:val="1"/>
      <w:numFmt w:val="bullet"/>
      <w:lvlText w:val="•"/>
    </w:lvl>
  </w:abstractNum>
  <w:abstractNum w:abstractNumId="1140">
    <w:lvl w:ilvl="0">
      <w:start w:val="1"/>
      <w:numFmt w:val="bullet"/>
      <w:lvlText w:val="•"/>
    </w:lvl>
  </w:abstractNum>
  <w:abstractNum w:abstractNumId="1146">
    <w:lvl w:ilvl="0">
      <w:start w:val="1"/>
      <w:numFmt w:val="bullet"/>
      <w:lvlText w:val="•"/>
    </w:lvl>
  </w:abstractNum>
  <w:abstractNum w:abstractNumId="1152">
    <w:lvl w:ilvl="0">
      <w:start w:val="1"/>
      <w:numFmt w:val="bullet"/>
      <w:lvlText w:val="•"/>
    </w:lvl>
  </w:abstractNum>
  <w:abstractNum w:abstractNumId="1158">
    <w:lvl w:ilvl="0">
      <w:start w:val="1"/>
      <w:numFmt w:val="bullet"/>
      <w:lvlText w:val="•"/>
    </w:lvl>
  </w:abstractNum>
  <w:abstractNum w:abstractNumId="1164">
    <w:lvl w:ilvl="0">
      <w:start w:val="1"/>
      <w:numFmt w:val="bullet"/>
      <w:lvlText w:val="•"/>
    </w:lvl>
  </w:abstractNum>
  <w:abstractNum w:abstractNumId="1170">
    <w:lvl w:ilvl="0">
      <w:start w:val="1"/>
      <w:numFmt w:val="bullet"/>
      <w:lvlText w:val="•"/>
    </w:lvl>
  </w:abstractNum>
  <w:abstractNum w:abstractNumId="1176">
    <w:lvl w:ilvl="0">
      <w:start w:val="1"/>
      <w:numFmt w:val="bullet"/>
      <w:lvlText w:val="•"/>
    </w:lvl>
  </w:abstractNum>
  <w:abstractNum w:abstractNumId="1182">
    <w:lvl w:ilvl="0">
      <w:start w:val="1"/>
      <w:numFmt w:val="bullet"/>
      <w:lvlText w:val="•"/>
    </w:lvl>
  </w:abstractNum>
  <w:abstractNum w:abstractNumId="1188">
    <w:lvl w:ilvl="0">
      <w:start w:val="1"/>
      <w:numFmt w:val="bullet"/>
      <w:lvlText w:val="•"/>
    </w:lvl>
  </w:abstractNum>
  <w:abstractNum w:abstractNumId="1194">
    <w:lvl w:ilvl="0">
      <w:start w:val="1"/>
      <w:numFmt w:val="bullet"/>
      <w:lvlText w:val="•"/>
    </w:lvl>
  </w:abstractNum>
  <w:abstractNum w:abstractNumId="1200">
    <w:lvl w:ilvl="0">
      <w:start w:val="1"/>
      <w:numFmt w:val="bullet"/>
      <w:lvlText w:val="•"/>
    </w:lvl>
  </w:abstractNum>
  <w:abstractNum w:abstractNumId="1206">
    <w:lvl w:ilvl="0">
      <w:start w:val="1"/>
      <w:numFmt w:val="bullet"/>
      <w:lvlText w:val="•"/>
    </w:lvl>
  </w:abstractNum>
  <w:abstractNum w:abstractNumId="1212">
    <w:lvl w:ilvl="0">
      <w:start w:val="1"/>
      <w:numFmt w:val="bullet"/>
      <w:lvlText w:val="•"/>
    </w:lvl>
  </w:abstractNum>
  <w:abstractNum w:abstractNumId="1218">
    <w:lvl w:ilvl="0">
      <w:start w:val="1"/>
      <w:numFmt w:val="bullet"/>
      <w:lvlText w:val="•"/>
    </w:lvl>
  </w:abstractNum>
  <w:abstractNum w:abstractNumId="1224">
    <w:lvl w:ilvl="0">
      <w:start w:val="1"/>
      <w:numFmt w:val="bullet"/>
      <w:lvlText w:val="•"/>
    </w:lvl>
  </w:abstractNum>
  <w:abstractNum w:abstractNumId="1230">
    <w:lvl w:ilvl="0">
      <w:start w:val="1"/>
      <w:numFmt w:val="bullet"/>
      <w:lvlText w:val="•"/>
    </w:lvl>
  </w:abstractNum>
  <w:abstractNum w:abstractNumId="1236">
    <w:lvl w:ilvl="0">
      <w:start w:val="1"/>
      <w:numFmt w:val="bullet"/>
      <w:lvlText w:val="•"/>
    </w:lvl>
  </w:abstractNum>
  <w:abstractNum w:abstractNumId="1242">
    <w:lvl w:ilvl="0">
      <w:start w:val="1"/>
      <w:numFmt w:val="bullet"/>
      <w:lvlText w:val="•"/>
    </w:lvl>
  </w:abstractNum>
  <w:abstractNum w:abstractNumId="1248">
    <w:lvl w:ilvl="0">
      <w:start w:val="1"/>
      <w:numFmt w:val="bullet"/>
      <w:lvlText w:val="•"/>
    </w:lvl>
  </w:abstractNum>
  <w:abstractNum w:abstractNumId="1254">
    <w:lvl w:ilvl="0">
      <w:start w:val="1"/>
      <w:numFmt w:val="bullet"/>
      <w:lvlText w:val="•"/>
    </w:lvl>
  </w:abstractNum>
  <w:abstractNum w:abstractNumId="1260">
    <w:lvl w:ilvl="0">
      <w:start w:val="1"/>
      <w:numFmt w:val="bullet"/>
      <w:lvlText w:val="•"/>
    </w:lvl>
  </w:abstractNum>
  <w:abstractNum w:abstractNumId="1266">
    <w:lvl w:ilvl="0">
      <w:start w:val="1"/>
      <w:numFmt w:val="bullet"/>
      <w:lvlText w:val="•"/>
    </w:lvl>
  </w:abstractNum>
  <w:abstractNum w:abstractNumId="1272">
    <w:lvl w:ilvl="0">
      <w:start w:val="1"/>
      <w:numFmt w:val="bullet"/>
      <w:lvlText w:val="•"/>
    </w:lvl>
  </w:abstractNum>
  <w:abstractNum w:abstractNumId="1278">
    <w:lvl w:ilvl="0">
      <w:start w:val="1"/>
      <w:numFmt w:val="bullet"/>
      <w:lvlText w:val="•"/>
    </w:lvl>
  </w:abstractNum>
  <w:abstractNum w:abstractNumId="1284">
    <w:lvl w:ilvl="0">
      <w:start w:val="1"/>
      <w:numFmt w:val="bullet"/>
      <w:lvlText w:val="•"/>
    </w:lvl>
  </w:abstractNum>
  <w:abstractNum w:abstractNumId="1290">
    <w:lvl w:ilvl="0">
      <w:start w:val="1"/>
      <w:numFmt w:val="bullet"/>
      <w:lvlText w:val="•"/>
    </w:lvl>
  </w:abstractNum>
  <w:abstractNum w:abstractNumId="1296">
    <w:lvl w:ilvl="0">
      <w:start w:val="1"/>
      <w:numFmt w:val="bullet"/>
      <w:lvlText w:val="•"/>
    </w:lvl>
  </w:abstractNum>
  <w:abstractNum w:abstractNumId="1302">
    <w:lvl w:ilvl="0">
      <w:start w:val="1"/>
      <w:numFmt w:val="bullet"/>
      <w:lvlText w:val="•"/>
    </w:lvl>
  </w:abstractNum>
  <w:abstractNum w:abstractNumId="1308">
    <w:lvl w:ilvl="0">
      <w:start w:val="1"/>
      <w:numFmt w:val="bullet"/>
      <w:lvlText w:val="•"/>
    </w:lvl>
  </w:abstractNum>
  <w:abstractNum w:abstractNumId="1314">
    <w:lvl w:ilvl="0">
      <w:start w:val="1"/>
      <w:numFmt w:val="bullet"/>
      <w:lvlText w:val="•"/>
    </w:lvl>
  </w:abstractNum>
  <w:abstractNum w:abstractNumId="1320">
    <w:lvl w:ilvl="0">
      <w:start w:val="1"/>
      <w:numFmt w:val="bullet"/>
      <w:lvlText w:val="•"/>
    </w:lvl>
  </w:abstractNum>
  <w:abstractNum w:abstractNumId="1326">
    <w:lvl w:ilvl="0">
      <w:start w:val="1"/>
      <w:numFmt w:val="bullet"/>
      <w:lvlText w:val="•"/>
    </w:lvl>
  </w:abstractNum>
  <w:abstractNum w:abstractNumId="1332">
    <w:lvl w:ilvl="0">
      <w:start w:val="1"/>
      <w:numFmt w:val="bullet"/>
      <w:lvlText w:val="•"/>
    </w:lvl>
  </w:abstractNum>
  <w:abstractNum w:abstractNumId="1338">
    <w:lvl w:ilvl="0">
      <w:start w:val="1"/>
      <w:numFmt w:val="bullet"/>
      <w:lvlText w:val="•"/>
    </w:lvl>
  </w:abstractNum>
  <w:abstractNum w:abstractNumId="1344">
    <w:lvl w:ilvl="0">
      <w:start w:val="1"/>
      <w:numFmt w:val="bullet"/>
      <w:lvlText w:val="•"/>
    </w:lvl>
  </w:abstractNum>
  <w:abstractNum w:abstractNumId="1350">
    <w:lvl w:ilvl="0">
      <w:start w:val="1"/>
      <w:numFmt w:val="bullet"/>
      <w:lvlText w:val="•"/>
    </w:lvl>
  </w:abstractNum>
  <w:abstractNum w:abstractNumId="1356">
    <w:lvl w:ilvl="0">
      <w:start w:val="1"/>
      <w:numFmt w:val="bullet"/>
      <w:lvlText w:val="•"/>
    </w:lvl>
  </w:abstractNum>
  <w:abstractNum w:abstractNumId="1362">
    <w:lvl w:ilvl="0">
      <w:start w:val="1"/>
      <w:numFmt w:val="bullet"/>
      <w:lvlText w:val="•"/>
    </w:lvl>
  </w:abstractNum>
  <w:abstractNum w:abstractNumId="1368">
    <w:lvl w:ilvl="0">
      <w:start w:val="1"/>
      <w:numFmt w:val="bullet"/>
      <w:lvlText w:val="•"/>
    </w:lvl>
  </w:abstractNum>
  <w:abstractNum w:abstractNumId="1374">
    <w:lvl w:ilvl="0">
      <w:start w:val="1"/>
      <w:numFmt w:val="bullet"/>
      <w:lvlText w:val="•"/>
    </w:lvl>
  </w:abstractNum>
  <w:abstractNum w:abstractNumId="1380">
    <w:lvl w:ilvl="0">
      <w:start w:val="1"/>
      <w:numFmt w:val="bullet"/>
      <w:lvlText w:val="•"/>
    </w:lvl>
  </w:abstractNum>
  <w:abstractNum w:abstractNumId="1386">
    <w:lvl w:ilvl="0">
      <w:start w:val="1"/>
      <w:numFmt w:val="bullet"/>
      <w:lvlText w:val="•"/>
    </w:lvl>
  </w:abstractNum>
  <w:abstractNum w:abstractNumId="1392">
    <w:lvl w:ilvl="0">
      <w:start w:val="1"/>
      <w:numFmt w:val="bullet"/>
      <w:lvlText w:val="•"/>
    </w:lvl>
  </w:abstractNum>
  <w:abstractNum w:abstractNumId="1398">
    <w:lvl w:ilvl="0">
      <w:start w:val="1"/>
      <w:numFmt w:val="bullet"/>
      <w:lvlText w:val="•"/>
    </w:lvl>
  </w:abstractNum>
  <w:abstractNum w:abstractNumId="1404">
    <w:lvl w:ilvl="0">
      <w:start w:val="1"/>
      <w:numFmt w:val="bullet"/>
      <w:lvlText w:val="•"/>
    </w:lvl>
  </w:abstractNum>
  <w:abstractNum w:abstractNumId="1410">
    <w:lvl w:ilvl="0">
      <w:start w:val="1"/>
      <w:numFmt w:val="bullet"/>
      <w:lvlText w:val="•"/>
    </w:lvl>
  </w:abstractNum>
  <w:abstractNum w:abstractNumId="1416">
    <w:lvl w:ilvl="0">
      <w:start w:val="1"/>
      <w:numFmt w:val="bullet"/>
      <w:lvlText w:val="•"/>
    </w:lvl>
  </w:abstractNum>
  <w:abstractNum w:abstractNumId="1422">
    <w:lvl w:ilvl="0">
      <w:start w:val="1"/>
      <w:numFmt w:val="bullet"/>
      <w:lvlText w:val="•"/>
    </w:lvl>
  </w:abstractNum>
  <w:abstractNum w:abstractNumId="1428">
    <w:lvl w:ilvl="0">
      <w:start w:val="1"/>
      <w:numFmt w:val="bullet"/>
      <w:lvlText w:val="•"/>
    </w:lvl>
  </w:abstractNum>
  <w:abstractNum w:abstractNumId="1434">
    <w:lvl w:ilvl="0">
      <w:start w:val="1"/>
      <w:numFmt w:val="bullet"/>
      <w:lvlText w:val="•"/>
    </w:lvl>
  </w:abstractNum>
  <w:abstractNum w:abstractNumId="1440">
    <w:lvl w:ilvl="0">
      <w:start w:val="1"/>
      <w:numFmt w:val="bullet"/>
      <w:lvlText w:val="•"/>
    </w:lvl>
  </w:abstractNum>
  <w:abstractNum w:abstractNumId="1446">
    <w:lvl w:ilvl="0">
      <w:start w:val="1"/>
      <w:numFmt w:val="bullet"/>
      <w:lvlText w:val="•"/>
    </w:lvl>
  </w:abstractNum>
  <w:abstractNum w:abstractNumId="1452">
    <w:lvl w:ilvl="0">
      <w:start w:val="1"/>
      <w:numFmt w:val="bullet"/>
      <w:lvlText w:val="•"/>
    </w:lvl>
  </w:abstractNum>
  <w:abstractNum w:abstractNumId="1458">
    <w:lvl w:ilvl="0">
      <w:start w:val="1"/>
      <w:numFmt w:val="bullet"/>
      <w:lvlText w:val="•"/>
    </w:lvl>
  </w:abstractNum>
  <w:abstractNum w:abstractNumId="1464">
    <w:lvl w:ilvl="0">
      <w:start w:val="1"/>
      <w:numFmt w:val="bullet"/>
      <w:lvlText w:val="•"/>
    </w:lvl>
  </w:abstractNum>
  <w:abstractNum w:abstractNumId="1470">
    <w:lvl w:ilvl="0">
      <w:start w:val="1"/>
      <w:numFmt w:val="bullet"/>
      <w:lvlText w:val="•"/>
    </w:lvl>
  </w:abstractNum>
  <w:abstractNum w:abstractNumId="1476">
    <w:lvl w:ilvl="0">
      <w:start w:val="1"/>
      <w:numFmt w:val="bullet"/>
      <w:lvlText w:val="•"/>
    </w:lvl>
  </w:abstractNum>
  <w:abstractNum w:abstractNumId="1482">
    <w:lvl w:ilvl="0">
      <w:start w:val="1"/>
      <w:numFmt w:val="bullet"/>
      <w:lvlText w:val="•"/>
    </w:lvl>
  </w:abstractNum>
  <w:abstractNum w:abstractNumId="1488">
    <w:lvl w:ilvl="0">
      <w:start w:val="1"/>
      <w:numFmt w:val="bullet"/>
      <w:lvlText w:val="•"/>
    </w:lvl>
  </w:abstractNum>
  <w:abstractNum w:abstractNumId="1494">
    <w:lvl w:ilvl="0">
      <w:start w:val="1"/>
      <w:numFmt w:val="bullet"/>
      <w:lvlText w:val="•"/>
    </w:lvl>
  </w:abstractNum>
  <w:abstractNum w:abstractNumId="1500">
    <w:lvl w:ilvl="0">
      <w:start w:val="1"/>
      <w:numFmt w:val="bullet"/>
      <w:lvlText w:val="•"/>
    </w:lvl>
  </w:abstractNum>
  <w:abstractNum w:abstractNumId="1506">
    <w:lvl w:ilvl="0">
      <w:start w:val="1"/>
      <w:numFmt w:val="bullet"/>
      <w:lvlText w:val="•"/>
    </w:lvl>
  </w:abstractNum>
  <w:abstractNum w:abstractNumId="1512">
    <w:lvl w:ilvl="0">
      <w:start w:val="1"/>
      <w:numFmt w:val="bullet"/>
      <w:lvlText w:val="•"/>
    </w:lvl>
  </w:abstractNum>
  <w:abstractNum w:abstractNumId="1518">
    <w:lvl w:ilvl="0">
      <w:start w:val="1"/>
      <w:numFmt w:val="bullet"/>
      <w:lvlText w:val="•"/>
    </w:lvl>
  </w:abstractNum>
  <w:abstractNum w:abstractNumId="1524">
    <w:lvl w:ilvl="0">
      <w:start w:val="1"/>
      <w:numFmt w:val="bullet"/>
      <w:lvlText w:val="•"/>
    </w:lvl>
  </w:abstractNum>
  <w:abstractNum w:abstractNumId="1530">
    <w:lvl w:ilvl="0">
      <w:start w:val="1"/>
      <w:numFmt w:val="bullet"/>
      <w:lvlText w:val="•"/>
    </w:lvl>
  </w:abstractNum>
  <w:abstractNum w:abstractNumId="1536">
    <w:lvl w:ilvl="0">
      <w:start w:val="1"/>
      <w:numFmt w:val="bullet"/>
      <w:lvlText w:val="•"/>
    </w:lvl>
  </w:abstractNum>
  <w:abstractNum w:abstractNumId="1542">
    <w:lvl w:ilvl="0">
      <w:start w:val="1"/>
      <w:numFmt w:val="bullet"/>
      <w:lvlText w:val="•"/>
    </w:lvl>
  </w:abstractNum>
  <w:abstractNum w:abstractNumId="1548">
    <w:lvl w:ilvl="0">
      <w:start w:val="1"/>
      <w:numFmt w:val="bullet"/>
      <w:lvlText w:val="•"/>
    </w:lvl>
  </w:abstractNum>
  <w:abstractNum w:abstractNumId="1554">
    <w:lvl w:ilvl="0">
      <w:start w:val="1"/>
      <w:numFmt w:val="bullet"/>
      <w:lvlText w:val="•"/>
    </w:lvl>
  </w:abstractNum>
  <w:abstractNum w:abstractNumId="1560">
    <w:lvl w:ilvl="0">
      <w:start w:val="1"/>
      <w:numFmt w:val="bullet"/>
      <w:lvlText w:val="•"/>
    </w:lvl>
  </w:abstractNum>
  <w:abstractNum w:abstractNumId="1566">
    <w:lvl w:ilvl="0">
      <w:start w:val="1"/>
      <w:numFmt w:val="bullet"/>
      <w:lvlText w:val="•"/>
    </w:lvl>
  </w:abstractNum>
  <w:abstractNum w:abstractNumId="1572">
    <w:lvl w:ilvl="0">
      <w:start w:val="1"/>
      <w:numFmt w:val="bullet"/>
      <w:lvlText w:val="•"/>
    </w:lvl>
  </w:abstractNum>
  <w:abstractNum w:abstractNumId="1578">
    <w:lvl w:ilvl="0">
      <w:start w:val="1"/>
      <w:numFmt w:val="bullet"/>
      <w:lvlText w:val="•"/>
    </w:lvl>
  </w:abstractNum>
  <w:abstractNum w:abstractNumId="1584">
    <w:lvl w:ilvl="0">
      <w:start w:val="1"/>
      <w:numFmt w:val="bullet"/>
      <w:lvlText w:val="•"/>
    </w:lvl>
  </w:abstractNum>
  <w:abstractNum w:abstractNumId="1590">
    <w:lvl w:ilvl="0">
      <w:start w:val="1"/>
      <w:numFmt w:val="bullet"/>
      <w:lvlText w:val="•"/>
    </w:lvl>
  </w:abstractNum>
  <w:abstractNum w:abstractNumId="1596">
    <w:lvl w:ilvl="0">
      <w:start w:val="1"/>
      <w:numFmt w:val="bullet"/>
      <w:lvlText w:val="•"/>
    </w:lvl>
  </w:abstractNum>
  <w:abstractNum w:abstractNumId="1602">
    <w:lvl w:ilvl="0">
      <w:start w:val="1"/>
      <w:numFmt w:val="bullet"/>
      <w:lvlText w:val="•"/>
    </w:lvl>
  </w:abstractNum>
  <w:abstractNum w:abstractNumId="1608">
    <w:lvl w:ilvl="0">
      <w:start w:val="1"/>
      <w:numFmt w:val="bullet"/>
      <w:lvlText w:val="•"/>
    </w:lvl>
  </w:abstractNum>
  <w:abstractNum w:abstractNumId="1614">
    <w:lvl w:ilvl="0">
      <w:start w:val="1"/>
      <w:numFmt w:val="bullet"/>
      <w:lvlText w:val="•"/>
    </w:lvl>
  </w:abstractNum>
  <w:abstractNum w:abstractNumId="1620">
    <w:lvl w:ilvl="0">
      <w:start w:val="1"/>
      <w:numFmt w:val="bullet"/>
      <w:lvlText w:val="•"/>
    </w:lvl>
  </w:abstractNum>
  <w:abstractNum w:abstractNumId="1626">
    <w:lvl w:ilvl="0">
      <w:start w:val="1"/>
      <w:numFmt w:val="bullet"/>
      <w:lvlText w:val="•"/>
    </w:lvl>
  </w:abstractNum>
  <w:abstractNum w:abstractNumId="1632">
    <w:lvl w:ilvl="0">
      <w:start w:val="1"/>
      <w:numFmt w:val="bullet"/>
      <w:lvlText w:val="•"/>
    </w:lvl>
  </w:abstractNum>
  <w:abstractNum w:abstractNumId="1638">
    <w:lvl w:ilvl="0">
      <w:start w:val="1"/>
      <w:numFmt w:val="bullet"/>
      <w:lvlText w:val="•"/>
    </w:lvl>
  </w:abstractNum>
  <w:abstractNum w:abstractNumId="1644">
    <w:lvl w:ilvl="0">
      <w:start w:val="1"/>
      <w:numFmt w:val="bullet"/>
      <w:lvlText w:val="•"/>
    </w:lvl>
  </w:abstractNum>
  <w:abstractNum w:abstractNumId="1650">
    <w:lvl w:ilvl="0">
      <w:start w:val="1"/>
      <w:numFmt w:val="bullet"/>
      <w:lvlText w:val="•"/>
    </w:lvl>
  </w:abstractNum>
  <w:abstractNum w:abstractNumId="1656">
    <w:lvl w:ilvl="0">
      <w:start w:val="1"/>
      <w:numFmt w:val="bullet"/>
      <w:lvlText w:val="•"/>
    </w:lvl>
  </w:abstractNum>
  <w:abstractNum w:abstractNumId="1662">
    <w:lvl w:ilvl="0">
      <w:start w:val="1"/>
      <w:numFmt w:val="bullet"/>
      <w:lvlText w:val="•"/>
    </w:lvl>
  </w:abstractNum>
  <w:abstractNum w:abstractNumId="1668">
    <w:lvl w:ilvl="0">
      <w:start w:val="1"/>
      <w:numFmt w:val="bullet"/>
      <w:lvlText w:val="•"/>
    </w:lvl>
  </w:abstractNum>
  <w:abstractNum w:abstractNumId="1674">
    <w:lvl w:ilvl="0">
      <w:start w:val="1"/>
      <w:numFmt w:val="bullet"/>
      <w:lvlText w:val="•"/>
    </w:lvl>
  </w:abstractNum>
  <w:abstractNum w:abstractNumId="1680">
    <w:lvl w:ilvl="0">
      <w:start w:val="1"/>
      <w:numFmt w:val="bullet"/>
      <w:lvlText w:val="•"/>
    </w:lvl>
  </w:abstractNum>
  <w:abstractNum w:abstractNumId="1686">
    <w:lvl w:ilvl="0">
      <w:start w:val="1"/>
      <w:numFmt w:val="bullet"/>
      <w:lvlText w:val="•"/>
    </w:lvl>
  </w:abstractNum>
  <w:abstractNum w:abstractNumId="1692">
    <w:lvl w:ilvl="0">
      <w:start w:val="1"/>
      <w:numFmt w:val="bullet"/>
      <w:lvlText w:val="•"/>
    </w:lvl>
  </w:abstractNum>
  <w:abstractNum w:abstractNumId="1698">
    <w:lvl w:ilvl="0">
      <w:start w:val="1"/>
      <w:numFmt w:val="bullet"/>
      <w:lvlText w:val="•"/>
    </w:lvl>
  </w:abstractNum>
  <w:abstractNum w:abstractNumId="1704">
    <w:lvl w:ilvl="0">
      <w:start w:val="1"/>
      <w:numFmt w:val="bullet"/>
      <w:lvlText w:val="•"/>
    </w:lvl>
  </w:abstractNum>
  <w:abstractNum w:abstractNumId="1710">
    <w:lvl w:ilvl="0">
      <w:start w:val="1"/>
      <w:numFmt w:val="bullet"/>
      <w:lvlText w:val="•"/>
    </w:lvl>
  </w:abstractNum>
  <w:abstractNum w:abstractNumId="1716">
    <w:lvl w:ilvl="0">
      <w:start w:val="1"/>
      <w:numFmt w:val="bullet"/>
      <w:lvlText w:val="•"/>
    </w:lvl>
  </w:abstractNum>
  <w:abstractNum w:abstractNumId="1722">
    <w:lvl w:ilvl="0">
      <w:start w:val="1"/>
      <w:numFmt w:val="bullet"/>
      <w:lvlText w:val="•"/>
    </w:lvl>
  </w:abstractNum>
  <w:abstractNum w:abstractNumId="1728">
    <w:lvl w:ilvl="0">
      <w:start w:val="1"/>
      <w:numFmt w:val="bullet"/>
      <w:lvlText w:val="•"/>
    </w:lvl>
  </w:abstractNum>
  <w:abstractNum w:abstractNumId="1734">
    <w:lvl w:ilvl="0">
      <w:start w:val="1"/>
      <w:numFmt w:val="bullet"/>
      <w:lvlText w:val="•"/>
    </w:lvl>
  </w:abstractNum>
  <w:abstractNum w:abstractNumId="1740">
    <w:lvl w:ilvl="0">
      <w:start w:val="1"/>
      <w:numFmt w:val="bullet"/>
      <w:lvlText w:val="•"/>
    </w:lvl>
  </w:abstractNum>
  <w:abstractNum w:abstractNumId="1746">
    <w:lvl w:ilvl="0">
      <w:start w:val="1"/>
      <w:numFmt w:val="bullet"/>
      <w:lvlText w:val="•"/>
    </w:lvl>
  </w:abstractNum>
  <w:abstractNum w:abstractNumId="1752">
    <w:lvl w:ilvl="0">
      <w:start w:val="1"/>
      <w:numFmt w:val="bullet"/>
      <w:lvlText w:val="•"/>
    </w:lvl>
  </w:abstractNum>
  <w:abstractNum w:abstractNumId="1758">
    <w:lvl w:ilvl="0">
      <w:start w:val="1"/>
      <w:numFmt w:val="bullet"/>
      <w:lvlText w:val="•"/>
    </w:lvl>
  </w:abstractNum>
  <w:abstractNum w:abstractNumId="1764">
    <w:lvl w:ilvl="0">
      <w:start w:val="1"/>
      <w:numFmt w:val="bullet"/>
      <w:lvlText w:val="•"/>
    </w:lvl>
  </w:abstractNum>
  <w:abstractNum w:abstractNumId="1770">
    <w:lvl w:ilvl="0">
      <w:start w:val="1"/>
      <w:numFmt w:val="bullet"/>
      <w:lvlText w:val="•"/>
    </w:lvl>
  </w:abstractNum>
  <w:abstractNum w:abstractNumId="1776">
    <w:lvl w:ilvl="0">
      <w:start w:val="1"/>
      <w:numFmt w:val="bullet"/>
      <w:lvlText w:val="•"/>
    </w:lvl>
  </w:abstractNum>
  <w:abstractNum w:abstractNumId="1782">
    <w:lvl w:ilvl="0">
      <w:start w:val="1"/>
      <w:numFmt w:val="bullet"/>
      <w:lvlText w:val="•"/>
    </w:lvl>
  </w:abstractNum>
  <w:abstractNum w:abstractNumId="1788">
    <w:lvl w:ilvl="0">
      <w:start w:val="1"/>
      <w:numFmt w:val="bullet"/>
      <w:lvlText w:val="•"/>
    </w:lvl>
  </w:abstractNum>
  <w:abstractNum w:abstractNumId="1794">
    <w:lvl w:ilvl="0">
      <w:start w:val="1"/>
      <w:numFmt w:val="bullet"/>
      <w:lvlText w:val="•"/>
    </w:lvl>
  </w:abstractNum>
  <w:abstractNum w:abstractNumId="1800">
    <w:lvl w:ilvl="0">
      <w:start w:val="1"/>
      <w:numFmt w:val="bullet"/>
      <w:lvlText w:val="•"/>
    </w:lvl>
  </w:abstractNum>
  <w:abstractNum w:abstractNumId="1806">
    <w:lvl w:ilvl="0">
      <w:start w:val="1"/>
      <w:numFmt w:val="bullet"/>
      <w:lvlText w:val="•"/>
    </w:lvl>
  </w:abstractNum>
  <w:abstractNum w:abstractNumId="1812">
    <w:lvl w:ilvl="0">
      <w:start w:val="1"/>
      <w:numFmt w:val="bullet"/>
      <w:lvlText w:val="•"/>
    </w:lvl>
  </w:abstractNum>
  <w:abstractNum w:abstractNumId="1818">
    <w:lvl w:ilvl="0">
      <w:start w:val="1"/>
      <w:numFmt w:val="bullet"/>
      <w:lvlText w:val="•"/>
    </w:lvl>
  </w:abstractNum>
  <w:abstractNum w:abstractNumId="1824">
    <w:lvl w:ilvl="0">
      <w:start w:val="1"/>
      <w:numFmt w:val="bullet"/>
      <w:lvlText w:val="•"/>
    </w:lvl>
  </w:abstractNum>
  <w:abstractNum w:abstractNumId="1830">
    <w:lvl w:ilvl="0">
      <w:start w:val="1"/>
      <w:numFmt w:val="bullet"/>
      <w:lvlText w:val="•"/>
    </w:lvl>
  </w:abstractNum>
  <w:abstractNum w:abstractNumId="1836">
    <w:lvl w:ilvl="0">
      <w:start w:val="1"/>
      <w:numFmt w:val="bullet"/>
      <w:lvlText w:val="•"/>
    </w:lvl>
  </w:abstractNum>
  <w:abstractNum w:abstractNumId="1842">
    <w:lvl w:ilvl="0">
      <w:start w:val="1"/>
      <w:numFmt w:val="bullet"/>
      <w:lvlText w:val="•"/>
    </w:lvl>
  </w:abstractNum>
  <w:abstractNum w:abstractNumId="1848">
    <w:lvl w:ilvl="0">
      <w:start w:val="1"/>
      <w:numFmt w:val="bullet"/>
      <w:lvlText w:val="•"/>
    </w:lvl>
  </w:abstractNum>
  <w:abstractNum w:abstractNumId="1854">
    <w:lvl w:ilvl="0">
      <w:start w:val="1"/>
      <w:numFmt w:val="bullet"/>
      <w:lvlText w:val="•"/>
    </w:lvl>
  </w:abstractNum>
  <w:abstractNum w:abstractNumId="1860">
    <w:lvl w:ilvl="0">
      <w:start w:val="1"/>
      <w:numFmt w:val="bullet"/>
      <w:lvlText w:val="•"/>
    </w:lvl>
  </w:abstractNum>
  <w:abstractNum w:abstractNumId="1866">
    <w:lvl w:ilvl="0">
      <w:start w:val="1"/>
      <w:numFmt w:val="bullet"/>
      <w:lvlText w:val="•"/>
    </w:lvl>
  </w:abstractNum>
  <w:abstractNum w:abstractNumId="1872">
    <w:lvl w:ilvl="0">
      <w:start w:val="1"/>
      <w:numFmt w:val="bullet"/>
      <w:lvlText w:val="•"/>
    </w:lvl>
  </w:abstractNum>
  <w:abstractNum w:abstractNumId="1878">
    <w:lvl w:ilvl="0">
      <w:start w:val="1"/>
      <w:numFmt w:val="bullet"/>
      <w:lvlText w:val="•"/>
    </w:lvl>
  </w:abstractNum>
  <w:abstractNum w:abstractNumId="1884">
    <w:lvl w:ilvl="0">
      <w:start w:val="1"/>
      <w:numFmt w:val="bullet"/>
      <w:lvlText w:val="•"/>
    </w:lvl>
  </w:abstractNum>
  <w:abstractNum w:abstractNumId="1890">
    <w:lvl w:ilvl="0">
      <w:start w:val="1"/>
      <w:numFmt w:val="bullet"/>
      <w:lvlText w:val="•"/>
    </w:lvl>
  </w:abstractNum>
  <w:abstractNum w:abstractNumId="1896">
    <w:lvl w:ilvl="0">
      <w:start w:val="1"/>
      <w:numFmt w:val="bullet"/>
      <w:lvlText w:val="•"/>
    </w:lvl>
  </w:abstractNum>
  <w:abstractNum w:abstractNumId="1902">
    <w:lvl w:ilvl="0">
      <w:start w:val="1"/>
      <w:numFmt w:val="bullet"/>
      <w:lvlText w:val="•"/>
    </w:lvl>
  </w:abstractNum>
  <w:abstractNum w:abstractNumId="1908">
    <w:lvl w:ilvl="0">
      <w:start w:val="1"/>
      <w:numFmt w:val="bullet"/>
      <w:lvlText w:val="•"/>
    </w:lvl>
  </w:abstractNum>
  <w:abstractNum w:abstractNumId="1914">
    <w:lvl w:ilvl="0">
      <w:start w:val="1"/>
      <w:numFmt w:val="bullet"/>
      <w:lvlText w:val="•"/>
    </w:lvl>
  </w:abstractNum>
  <w:abstractNum w:abstractNumId="1920">
    <w:lvl w:ilvl="0">
      <w:start w:val="1"/>
      <w:numFmt w:val="bullet"/>
      <w:lvlText w:val="•"/>
    </w:lvl>
  </w:abstractNum>
  <w:abstractNum w:abstractNumId="1926">
    <w:lvl w:ilvl="0">
      <w:start w:val="1"/>
      <w:numFmt w:val="bullet"/>
      <w:lvlText w:val="•"/>
    </w:lvl>
  </w:abstractNum>
  <w:abstractNum w:abstractNumId="1932">
    <w:lvl w:ilvl="0">
      <w:start w:val="1"/>
      <w:numFmt w:val="bullet"/>
      <w:lvlText w:val="•"/>
    </w:lvl>
  </w:abstractNum>
  <w:abstractNum w:abstractNumId="1938">
    <w:lvl w:ilvl="0">
      <w:start w:val="1"/>
      <w:numFmt w:val="bullet"/>
      <w:lvlText w:val="•"/>
    </w:lvl>
  </w:abstractNum>
  <w:abstractNum w:abstractNumId="1944">
    <w:lvl w:ilvl="0">
      <w:start w:val="1"/>
      <w:numFmt w:val="bullet"/>
      <w:lvlText w:val="•"/>
    </w:lvl>
  </w:abstractNum>
  <w:abstractNum w:abstractNumId="1950">
    <w:lvl w:ilvl="0">
      <w:start w:val="1"/>
      <w:numFmt w:val="bullet"/>
      <w:lvlText w:val="•"/>
    </w:lvl>
  </w:abstractNum>
  <w:abstractNum w:abstractNumId="1956">
    <w:lvl w:ilvl="0">
      <w:start w:val="1"/>
      <w:numFmt w:val="bullet"/>
      <w:lvlText w:val="•"/>
    </w:lvl>
  </w:abstractNum>
  <w:abstractNum w:abstractNumId="1962">
    <w:lvl w:ilvl="0">
      <w:start w:val="1"/>
      <w:numFmt w:val="bullet"/>
      <w:lvlText w:val="•"/>
    </w:lvl>
  </w:abstractNum>
  <w:abstractNum w:abstractNumId="1968">
    <w:lvl w:ilvl="0">
      <w:start w:val="1"/>
      <w:numFmt w:val="bullet"/>
      <w:lvlText w:val="•"/>
    </w:lvl>
  </w:abstractNum>
  <w:abstractNum w:abstractNumId="1974">
    <w:lvl w:ilvl="0">
      <w:start w:val="1"/>
      <w:numFmt w:val="bullet"/>
      <w:lvlText w:val="•"/>
    </w:lvl>
  </w:abstractNum>
  <w:abstractNum w:abstractNumId="1980">
    <w:lvl w:ilvl="0">
      <w:start w:val="1"/>
      <w:numFmt w:val="bullet"/>
      <w:lvlText w:val="•"/>
    </w:lvl>
  </w:abstractNum>
  <w:abstractNum w:abstractNumId="1986">
    <w:lvl w:ilvl="0">
      <w:start w:val="1"/>
      <w:numFmt w:val="bullet"/>
      <w:lvlText w:val="•"/>
    </w:lvl>
  </w:abstractNum>
  <w:abstractNum w:abstractNumId="1992">
    <w:lvl w:ilvl="0">
      <w:start w:val="1"/>
      <w:numFmt w:val="bullet"/>
      <w:lvlText w:val="•"/>
    </w:lvl>
  </w:abstractNum>
  <w:abstractNum w:abstractNumId="1998">
    <w:lvl w:ilvl="0">
      <w:start w:val="1"/>
      <w:numFmt w:val="bullet"/>
      <w:lvlText w:val="•"/>
    </w:lvl>
  </w:abstractNum>
  <w:abstractNum w:abstractNumId="2004">
    <w:lvl w:ilvl="0">
      <w:start w:val="1"/>
      <w:numFmt w:val="bullet"/>
      <w:lvlText w:val="•"/>
    </w:lvl>
  </w:abstractNum>
  <w:abstractNum w:abstractNumId="2010">
    <w:lvl w:ilvl="0">
      <w:start w:val="1"/>
      <w:numFmt w:val="bullet"/>
      <w:lvlText w:val="•"/>
    </w:lvl>
  </w:abstractNum>
  <w:abstractNum w:abstractNumId="2016">
    <w:lvl w:ilvl="0">
      <w:start w:val="1"/>
      <w:numFmt w:val="bullet"/>
      <w:lvlText w:val="•"/>
    </w:lvl>
  </w:abstractNum>
  <w:abstractNum w:abstractNumId="2022">
    <w:lvl w:ilvl="0">
      <w:start w:val="1"/>
      <w:numFmt w:val="bullet"/>
      <w:lvlText w:val="•"/>
    </w:lvl>
  </w:abstractNum>
  <w:abstractNum w:abstractNumId="2028">
    <w:lvl w:ilvl="0">
      <w:start w:val="1"/>
      <w:numFmt w:val="bullet"/>
      <w:lvlText w:val="•"/>
    </w:lvl>
  </w:abstractNum>
  <w:abstractNum w:abstractNumId="2034">
    <w:lvl w:ilvl="0">
      <w:start w:val="1"/>
      <w:numFmt w:val="bullet"/>
      <w:lvlText w:val="•"/>
    </w:lvl>
  </w:abstractNum>
  <w:abstractNum w:abstractNumId="2040">
    <w:lvl w:ilvl="0">
      <w:start w:val="1"/>
      <w:numFmt w:val="bullet"/>
      <w:lvlText w:val="•"/>
    </w:lvl>
  </w:abstractNum>
  <w:abstractNum w:abstractNumId="2046">
    <w:lvl w:ilvl="0">
      <w:start w:val="1"/>
      <w:numFmt w:val="bullet"/>
      <w:lvlText w:val="•"/>
    </w:lvl>
  </w:abstractNum>
  <w:abstractNum w:abstractNumId="2052">
    <w:lvl w:ilvl="0">
      <w:start w:val="1"/>
      <w:numFmt w:val="bullet"/>
      <w:lvlText w:val="•"/>
    </w:lvl>
  </w:abstractNum>
  <w:abstractNum w:abstractNumId="2058">
    <w:lvl w:ilvl="0">
      <w:start w:val="1"/>
      <w:numFmt w:val="bullet"/>
      <w:lvlText w:val="•"/>
    </w:lvl>
  </w:abstractNum>
  <w:abstractNum w:abstractNumId="2064">
    <w:lvl w:ilvl="0">
      <w:start w:val="1"/>
      <w:numFmt w:val="bullet"/>
      <w:lvlText w:val="•"/>
    </w:lvl>
  </w:abstractNum>
  <w:abstractNum w:abstractNumId="2070">
    <w:lvl w:ilvl="0">
      <w:start w:val="1"/>
      <w:numFmt w:val="bullet"/>
      <w:lvlText w:val="•"/>
    </w:lvl>
  </w:abstractNum>
  <w:abstractNum w:abstractNumId="2076">
    <w:lvl w:ilvl="0">
      <w:start w:val="1"/>
      <w:numFmt w:val="bullet"/>
      <w:lvlText w:val="•"/>
    </w:lvl>
  </w:abstractNum>
  <w:abstractNum w:abstractNumId="2082">
    <w:lvl w:ilvl="0">
      <w:start w:val="1"/>
      <w:numFmt w:val="bullet"/>
      <w:lvlText w:val="•"/>
    </w:lvl>
  </w:abstractNum>
  <w:abstractNum w:abstractNumId="2088">
    <w:lvl w:ilvl="0">
      <w:start w:val="1"/>
      <w:numFmt w:val="bullet"/>
      <w:lvlText w:val="•"/>
    </w:lvl>
  </w:abstractNum>
  <w:abstractNum w:abstractNumId="2094">
    <w:lvl w:ilvl="0">
      <w:start w:val="1"/>
      <w:numFmt w:val="bullet"/>
      <w:lvlText w:val="•"/>
    </w:lvl>
  </w:abstractNum>
  <w:abstractNum w:abstractNumId="2100">
    <w:lvl w:ilvl="0">
      <w:start w:val="1"/>
      <w:numFmt w:val="bullet"/>
      <w:lvlText w:val="•"/>
    </w:lvl>
  </w:abstractNum>
  <w:abstractNum w:abstractNumId="2106">
    <w:lvl w:ilvl="0">
      <w:start w:val="1"/>
      <w:numFmt w:val="bullet"/>
      <w:lvlText w:val="•"/>
    </w:lvl>
  </w:abstractNum>
  <w:abstractNum w:abstractNumId="2112">
    <w:lvl w:ilvl="0">
      <w:start w:val="1"/>
      <w:numFmt w:val="bullet"/>
      <w:lvlText w:val="•"/>
    </w:lvl>
  </w:abstractNum>
  <w:abstractNum w:abstractNumId="2118">
    <w:lvl w:ilvl="0">
      <w:start w:val="1"/>
      <w:numFmt w:val="bullet"/>
      <w:lvlText w:val="•"/>
    </w:lvl>
  </w:abstractNum>
  <w:abstractNum w:abstractNumId="2124">
    <w:lvl w:ilvl="0">
      <w:start w:val="1"/>
      <w:numFmt w:val="bullet"/>
      <w:lvlText w:val="•"/>
    </w:lvl>
  </w:abstractNum>
  <w:abstractNum w:abstractNumId="2130">
    <w:lvl w:ilvl="0">
      <w:start w:val="1"/>
      <w:numFmt w:val="bullet"/>
      <w:lvlText w:val="•"/>
    </w:lvl>
  </w:abstractNum>
  <w:abstractNum w:abstractNumId="2136">
    <w:lvl w:ilvl="0">
      <w:start w:val="1"/>
      <w:numFmt w:val="bullet"/>
      <w:lvlText w:val="•"/>
    </w:lvl>
  </w:abstractNum>
  <w:abstractNum w:abstractNumId="2142">
    <w:lvl w:ilvl="0">
      <w:start w:val="1"/>
      <w:numFmt w:val="bullet"/>
      <w:lvlText w:val="•"/>
    </w:lvl>
  </w:abstractNum>
  <w:abstractNum w:abstractNumId="2148">
    <w:lvl w:ilvl="0">
      <w:start w:val="1"/>
      <w:numFmt w:val="bullet"/>
      <w:lvlText w:val="•"/>
    </w:lvl>
  </w:abstractNum>
  <w:abstractNum w:abstractNumId="2154">
    <w:lvl w:ilvl="0">
      <w:start w:val="1"/>
      <w:numFmt w:val="bullet"/>
      <w:lvlText w:val="•"/>
    </w:lvl>
  </w:abstractNum>
  <w:abstractNum w:abstractNumId="2160">
    <w:lvl w:ilvl="0">
      <w:start w:val="1"/>
      <w:numFmt w:val="bullet"/>
      <w:lvlText w:val="•"/>
    </w:lvl>
  </w:abstractNum>
  <w:abstractNum w:abstractNumId="2166">
    <w:lvl w:ilvl="0">
      <w:start w:val="1"/>
      <w:numFmt w:val="bullet"/>
      <w:lvlText w:val="•"/>
    </w:lvl>
  </w:abstractNum>
  <w:abstractNum w:abstractNumId="2172">
    <w:lvl w:ilvl="0">
      <w:start w:val="1"/>
      <w:numFmt w:val="bullet"/>
      <w:lvlText w:val="•"/>
    </w:lvl>
  </w:abstractNum>
  <w:abstractNum w:abstractNumId="2178">
    <w:lvl w:ilvl="0">
      <w:start w:val="1"/>
      <w:numFmt w:val="bullet"/>
      <w:lvlText w:val="•"/>
    </w:lvl>
  </w:abstractNum>
  <w:abstractNum w:abstractNumId="2184">
    <w:lvl w:ilvl="0">
      <w:start w:val="1"/>
      <w:numFmt w:val="bullet"/>
      <w:lvlText w:val="•"/>
    </w:lvl>
  </w:abstractNum>
  <w:abstractNum w:abstractNumId="2190">
    <w:lvl w:ilvl="0">
      <w:start w:val="1"/>
      <w:numFmt w:val="bullet"/>
      <w:lvlText w:val="•"/>
    </w:lvl>
  </w:abstractNum>
  <w:abstractNum w:abstractNumId="2196">
    <w:lvl w:ilvl="0">
      <w:start w:val="1"/>
      <w:numFmt w:val="bullet"/>
      <w:lvlText w:val="•"/>
    </w:lvl>
  </w:abstractNum>
  <w:abstractNum w:abstractNumId="2202">
    <w:lvl w:ilvl="0">
      <w:start w:val="1"/>
      <w:numFmt w:val="bullet"/>
      <w:lvlText w:val="•"/>
    </w:lvl>
  </w:abstractNum>
  <w:abstractNum w:abstractNumId="2208">
    <w:lvl w:ilvl="0">
      <w:start w:val="1"/>
      <w:numFmt w:val="bullet"/>
      <w:lvlText w:val="•"/>
    </w:lvl>
  </w:abstractNum>
  <w:abstractNum w:abstractNumId="2214">
    <w:lvl w:ilvl="0">
      <w:start w:val="1"/>
      <w:numFmt w:val="bullet"/>
      <w:lvlText w:val="•"/>
    </w:lvl>
  </w:abstractNum>
  <w:abstractNum w:abstractNumId="2220">
    <w:lvl w:ilvl="0">
      <w:start w:val="1"/>
      <w:numFmt w:val="bullet"/>
      <w:lvlText w:val="•"/>
    </w:lvl>
  </w:abstractNum>
  <w:abstractNum w:abstractNumId="2226">
    <w:lvl w:ilvl="0">
      <w:start w:val="1"/>
      <w:numFmt w:val="bullet"/>
      <w:lvlText w:val="•"/>
    </w:lvl>
  </w:abstractNum>
  <w:abstractNum w:abstractNumId="2232">
    <w:lvl w:ilvl="0">
      <w:start w:val="1"/>
      <w:numFmt w:val="bullet"/>
      <w:lvlText w:val="•"/>
    </w:lvl>
  </w:abstractNum>
  <w:abstractNum w:abstractNumId="2238">
    <w:lvl w:ilvl="0">
      <w:start w:val="1"/>
      <w:numFmt w:val="bullet"/>
      <w:lvlText w:val="•"/>
    </w:lvl>
  </w:abstractNum>
  <w:abstractNum w:abstractNumId="2244">
    <w:lvl w:ilvl="0">
      <w:start w:val="1"/>
      <w:numFmt w:val="bullet"/>
      <w:lvlText w:val="•"/>
    </w:lvl>
  </w:abstractNum>
  <w:abstractNum w:abstractNumId="2250">
    <w:lvl w:ilvl="0">
      <w:start w:val="1"/>
      <w:numFmt w:val="bullet"/>
      <w:lvlText w:val="•"/>
    </w:lvl>
  </w:abstractNum>
  <w:abstractNum w:abstractNumId="2256">
    <w:lvl w:ilvl="0">
      <w:start w:val="1"/>
      <w:numFmt w:val="bullet"/>
      <w:lvlText w:val="•"/>
    </w:lvl>
  </w:abstractNum>
  <w:abstractNum w:abstractNumId="2262">
    <w:lvl w:ilvl="0">
      <w:start w:val="1"/>
      <w:numFmt w:val="bullet"/>
      <w:lvlText w:val="•"/>
    </w:lvl>
  </w:abstractNum>
  <w:abstractNum w:abstractNumId="2268">
    <w:lvl w:ilvl="0">
      <w:start w:val="1"/>
      <w:numFmt w:val="bullet"/>
      <w:lvlText w:val="•"/>
    </w:lvl>
  </w:abstractNum>
  <w:abstractNum w:abstractNumId="2274">
    <w:lvl w:ilvl="0">
      <w:start w:val="1"/>
      <w:numFmt w:val="bullet"/>
      <w:lvlText w:val="•"/>
    </w:lvl>
  </w:abstractNum>
  <w:abstractNum w:abstractNumId="2280">
    <w:lvl w:ilvl="0">
      <w:start w:val="1"/>
      <w:numFmt w:val="bullet"/>
      <w:lvlText w:val="•"/>
    </w:lvl>
  </w:abstractNum>
  <w:abstractNum w:abstractNumId="2286">
    <w:lvl w:ilvl="0">
      <w:start w:val="1"/>
      <w:numFmt w:val="bullet"/>
      <w:lvlText w:val="•"/>
    </w:lvl>
  </w:abstractNum>
  <w:abstractNum w:abstractNumId="2292">
    <w:lvl w:ilvl="0">
      <w:start w:val="1"/>
      <w:numFmt w:val="bullet"/>
      <w:lvlText w:val="•"/>
    </w:lvl>
  </w:abstractNum>
  <w:abstractNum w:abstractNumId="2298">
    <w:lvl w:ilvl="0">
      <w:start w:val="1"/>
      <w:numFmt w:val="bullet"/>
      <w:lvlText w:val="•"/>
    </w:lvl>
  </w:abstractNum>
  <w:abstractNum w:abstractNumId="2304">
    <w:lvl w:ilvl="0">
      <w:start w:val="1"/>
      <w:numFmt w:val="bullet"/>
      <w:lvlText w:val="•"/>
    </w:lvl>
  </w:abstractNum>
  <w:abstractNum w:abstractNumId="2310">
    <w:lvl w:ilvl="0">
      <w:start w:val="1"/>
      <w:numFmt w:val="bullet"/>
      <w:lvlText w:val="•"/>
    </w:lvl>
  </w:abstractNum>
  <w:abstractNum w:abstractNumId="2316">
    <w:lvl w:ilvl="0">
      <w:start w:val="1"/>
      <w:numFmt w:val="bullet"/>
      <w:lvlText w:val="•"/>
    </w:lvl>
  </w:abstractNum>
  <w:abstractNum w:abstractNumId="2322">
    <w:lvl w:ilvl="0">
      <w:start w:val="1"/>
      <w:numFmt w:val="bullet"/>
      <w:lvlText w:val="•"/>
    </w:lvl>
  </w:abstractNum>
  <w:abstractNum w:abstractNumId="2328">
    <w:lvl w:ilvl="0">
      <w:start w:val="1"/>
      <w:numFmt w:val="bullet"/>
      <w:lvlText w:val="•"/>
    </w:lvl>
  </w:abstractNum>
  <w:abstractNum w:abstractNumId="2334">
    <w:lvl w:ilvl="0">
      <w:start w:val="1"/>
      <w:numFmt w:val="bullet"/>
      <w:lvlText w:val="•"/>
    </w:lvl>
  </w:abstractNum>
  <w:abstractNum w:abstractNumId="2340">
    <w:lvl w:ilvl="0">
      <w:start w:val="1"/>
      <w:numFmt w:val="bullet"/>
      <w:lvlText w:val="•"/>
    </w:lvl>
  </w:abstractNum>
  <w:abstractNum w:abstractNumId="2346">
    <w:lvl w:ilvl="0">
      <w:start w:val="1"/>
      <w:numFmt w:val="bullet"/>
      <w:lvlText w:val="•"/>
    </w:lvl>
  </w:abstractNum>
  <w:abstractNum w:abstractNumId="2352">
    <w:lvl w:ilvl="0">
      <w:start w:val="1"/>
      <w:numFmt w:val="bullet"/>
      <w:lvlText w:val="•"/>
    </w:lvl>
  </w:abstractNum>
  <w:abstractNum w:abstractNumId="2358">
    <w:lvl w:ilvl="0">
      <w:start w:val="1"/>
      <w:numFmt w:val="bullet"/>
      <w:lvlText w:val="•"/>
    </w:lvl>
  </w:abstractNum>
  <w:abstractNum w:abstractNumId="2364">
    <w:lvl w:ilvl="0">
      <w:start w:val="1"/>
      <w:numFmt w:val="bullet"/>
      <w:lvlText w:val="•"/>
    </w:lvl>
  </w:abstractNum>
  <w:abstractNum w:abstractNumId="2370">
    <w:lvl w:ilvl="0">
      <w:start w:val="1"/>
      <w:numFmt w:val="bullet"/>
      <w:lvlText w:val="•"/>
    </w:lvl>
  </w:abstractNum>
  <w:abstractNum w:abstractNumId="2376">
    <w:lvl w:ilvl="0">
      <w:start w:val="1"/>
      <w:numFmt w:val="bullet"/>
      <w:lvlText w:val="•"/>
    </w:lvl>
  </w:abstractNum>
  <w:abstractNum w:abstractNumId="2382">
    <w:lvl w:ilvl="0">
      <w:start w:val="1"/>
      <w:numFmt w:val="bullet"/>
      <w:lvlText w:val="•"/>
    </w:lvl>
  </w:abstractNum>
  <w:abstractNum w:abstractNumId="2388">
    <w:lvl w:ilvl="0">
      <w:start w:val="1"/>
      <w:numFmt w:val="bullet"/>
      <w:lvlText w:val="•"/>
    </w:lvl>
  </w:abstractNum>
  <w:abstractNum w:abstractNumId="2394">
    <w:lvl w:ilvl="0">
      <w:start w:val="1"/>
      <w:numFmt w:val="bullet"/>
      <w:lvlText w:val="•"/>
    </w:lvl>
  </w:abstractNum>
  <w:abstractNum w:abstractNumId="2400">
    <w:lvl w:ilvl="0">
      <w:start w:val="1"/>
      <w:numFmt w:val="bullet"/>
      <w:lvlText w:val="•"/>
    </w:lvl>
  </w:abstractNum>
  <w:abstractNum w:abstractNumId="2406">
    <w:lvl w:ilvl="0">
      <w:start w:val="1"/>
      <w:numFmt w:val="bullet"/>
      <w:lvlText w:val="•"/>
    </w:lvl>
  </w:abstractNum>
  <w:abstractNum w:abstractNumId="2412">
    <w:lvl w:ilvl="0">
      <w:start w:val="1"/>
      <w:numFmt w:val="bullet"/>
      <w:lvlText w:val="•"/>
    </w:lvl>
  </w:abstractNum>
  <w:abstractNum w:abstractNumId="2418">
    <w:lvl w:ilvl="0">
      <w:start w:val="1"/>
      <w:numFmt w:val="bullet"/>
      <w:lvlText w:val="•"/>
    </w:lvl>
  </w:abstractNum>
  <w:abstractNum w:abstractNumId="2424">
    <w:lvl w:ilvl="0">
      <w:start w:val="1"/>
      <w:numFmt w:val="bullet"/>
      <w:lvlText w:val="•"/>
    </w:lvl>
  </w:abstractNum>
  <w:abstractNum w:abstractNumId="2430">
    <w:lvl w:ilvl="0">
      <w:start w:val="1"/>
      <w:numFmt w:val="bullet"/>
      <w:lvlText w:val="•"/>
    </w:lvl>
  </w:abstractNum>
  <w:abstractNum w:abstractNumId="2436">
    <w:lvl w:ilvl="0">
      <w:start w:val="1"/>
      <w:numFmt w:val="bullet"/>
      <w:lvlText w:val="•"/>
    </w:lvl>
  </w:abstractNum>
  <w:abstractNum w:abstractNumId="2442">
    <w:lvl w:ilvl="0">
      <w:start w:val="1"/>
      <w:numFmt w:val="bullet"/>
      <w:lvlText w:val="•"/>
    </w:lvl>
  </w:abstractNum>
  <w:abstractNum w:abstractNumId="2448">
    <w:lvl w:ilvl="0">
      <w:start w:val="1"/>
      <w:numFmt w:val="bullet"/>
      <w:lvlText w:val="•"/>
    </w:lvl>
  </w:abstractNum>
  <w:abstractNum w:abstractNumId="2454">
    <w:lvl w:ilvl="0">
      <w:start w:val="1"/>
      <w:numFmt w:val="bullet"/>
      <w:lvlText w:val="•"/>
    </w:lvl>
  </w:abstractNum>
  <w:abstractNum w:abstractNumId="2460">
    <w:lvl w:ilvl="0">
      <w:start w:val="1"/>
      <w:numFmt w:val="bullet"/>
      <w:lvlText w:val="•"/>
    </w:lvl>
  </w:abstractNum>
  <w:abstractNum w:abstractNumId="2466">
    <w:lvl w:ilvl="0">
      <w:start w:val="1"/>
      <w:numFmt w:val="bullet"/>
      <w:lvlText w:val="•"/>
    </w:lvl>
  </w:abstractNum>
  <w:abstractNum w:abstractNumId="2472">
    <w:lvl w:ilvl="0">
      <w:start w:val="1"/>
      <w:numFmt w:val="bullet"/>
      <w:lvlText w:val="•"/>
    </w:lvl>
  </w:abstractNum>
  <w:abstractNum w:abstractNumId="2478">
    <w:lvl w:ilvl="0">
      <w:start w:val="1"/>
      <w:numFmt w:val="bullet"/>
      <w:lvlText w:val="•"/>
    </w:lvl>
  </w:abstractNum>
  <w:abstractNum w:abstractNumId="2484">
    <w:lvl w:ilvl="0">
      <w:start w:val="1"/>
      <w:numFmt w:val="bullet"/>
      <w:lvlText w:val="•"/>
    </w:lvl>
  </w:abstractNum>
  <w:abstractNum w:abstractNumId="2490">
    <w:lvl w:ilvl="0">
      <w:start w:val="1"/>
      <w:numFmt w:val="bullet"/>
      <w:lvlText w:val="•"/>
    </w:lvl>
  </w:abstractNum>
  <w:abstractNum w:abstractNumId="2496">
    <w:lvl w:ilvl="0">
      <w:start w:val="1"/>
      <w:numFmt w:val="bullet"/>
      <w:lvlText w:val="•"/>
    </w:lvl>
  </w:abstractNum>
  <w:abstractNum w:abstractNumId="2502">
    <w:lvl w:ilvl="0">
      <w:start w:val="1"/>
      <w:numFmt w:val="bullet"/>
      <w:lvlText w:val="•"/>
    </w:lvl>
  </w:abstractNum>
  <w:abstractNum w:abstractNumId="2508">
    <w:lvl w:ilvl="0">
      <w:start w:val="1"/>
      <w:numFmt w:val="bullet"/>
      <w:lvlText w:val="•"/>
    </w:lvl>
  </w:abstractNum>
  <w:abstractNum w:abstractNumId="2514">
    <w:lvl w:ilvl="0">
      <w:start w:val="1"/>
      <w:numFmt w:val="bullet"/>
      <w:lvlText w:val="•"/>
    </w:lvl>
  </w:abstractNum>
  <w:abstractNum w:abstractNumId="2520">
    <w:lvl w:ilvl="0">
      <w:start w:val="1"/>
      <w:numFmt w:val="bullet"/>
      <w:lvlText w:val="•"/>
    </w:lvl>
  </w:abstractNum>
  <w:abstractNum w:abstractNumId="2526">
    <w:lvl w:ilvl="0">
      <w:start w:val="1"/>
      <w:numFmt w:val="bullet"/>
      <w:lvlText w:val="•"/>
    </w:lvl>
  </w:abstractNum>
  <w:abstractNum w:abstractNumId="2532">
    <w:lvl w:ilvl="0">
      <w:start w:val="1"/>
      <w:numFmt w:val="bullet"/>
      <w:lvlText w:val="•"/>
    </w:lvl>
  </w:abstractNum>
  <w:abstractNum w:abstractNumId="2538">
    <w:lvl w:ilvl="0">
      <w:start w:val="1"/>
      <w:numFmt w:val="bullet"/>
      <w:lvlText w:val="•"/>
    </w:lvl>
  </w:abstractNum>
  <w:abstractNum w:abstractNumId="2544">
    <w:lvl w:ilvl="0">
      <w:start w:val="1"/>
      <w:numFmt w:val="bullet"/>
      <w:lvlText w:val="•"/>
    </w:lvl>
  </w:abstractNum>
  <w:abstractNum w:abstractNumId="2550">
    <w:lvl w:ilvl="0">
      <w:start w:val="1"/>
      <w:numFmt w:val="bullet"/>
      <w:lvlText w:val="•"/>
    </w:lvl>
  </w:abstractNum>
  <w:abstractNum w:abstractNumId="2556">
    <w:lvl w:ilvl="0">
      <w:start w:val="1"/>
      <w:numFmt w:val="bullet"/>
      <w:lvlText w:val="•"/>
    </w:lvl>
  </w:abstractNum>
  <w:num w:numId="3">
    <w:abstractNumId w:val="2556"/>
  </w:num>
  <w:num w:numId="5">
    <w:abstractNumId w:val="2550"/>
  </w:num>
  <w:num w:numId="11">
    <w:abstractNumId w:val="2544"/>
  </w:num>
  <w:num w:numId="16">
    <w:abstractNumId w:val="2538"/>
  </w:num>
  <w:num w:numId="21">
    <w:abstractNumId w:val="2532"/>
  </w:num>
  <w:num w:numId="25">
    <w:abstractNumId w:val="2526"/>
  </w:num>
  <w:num w:numId="27">
    <w:abstractNumId w:val="2520"/>
  </w:num>
  <w:num w:numId="36">
    <w:abstractNumId w:val="2514"/>
  </w:num>
  <w:num w:numId="40">
    <w:abstractNumId w:val="2508"/>
  </w:num>
  <w:num w:numId="44">
    <w:abstractNumId w:val="2502"/>
  </w:num>
  <w:num w:numId="48">
    <w:abstractNumId w:val="2496"/>
  </w:num>
  <w:num w:numId="52">
    <w:abstractNumId w:val="2490"/>
  </w:num>
  <w:num w:numId="56">
    <w:abstractNumId w:val="2484"/>
  </w:num>
  <w:num w:numId="60">
    <w:abstractNumId w:val="2478"/>
  </w:num>
  <w:num w:numId="64">
    <w:abstractNumId w:val="2472"/>
  </w:num>
  <w:num w:numId="68">
    <w:abstractNumId w:val="2466"/>
  </w:num>
  <w:num w:numId="72">
    <w:abstractNumId w:val="2460"/>
  </w:num>
  <w:num w:numId="76">
    <w:abstractNumId w:val="2454"/>
  </w:num>
  <w:num w:numId="80">
    <w:abstractNumId w:val="2448"/>
  </w:num>
  <w:num w:numId="82">
    <w:abstractNumId w:val="2442"/>
  </w:num>
  <w:num w:numId="85">
    <w:abstractNumId w:val="2436"/>
  </w:num>
  <w:num w:numId="87">
    <w:abstractNumId w:val="2430"/>
  </w:num>
  <w:num w:numId="91">
    <w:abstractNumId w:val="2424"/>
  </w:num>
  <w:num w:numId="96">
    <w:abstractNumId w:val="2418"/>
  </w:num>
  <w:num w:numId="100">
    <w:abstractNumId w:val="2412"/>
  </w:num>
  <w:num w:numId="104">
    <w:abstractNumId w:val="2406"/>
  </w:num>
  <w:num w:numId="108">
    <w:abstractNumId w:val="2400"/>
  </w:num>
  <w:num w:numId="112">
    <w:abstractNumId w:val="2394"/>
  </w:num>
  <w:num w:numId="116">
    <w:abstractNumId w:val="2388"/>
  </w:num>
  <w:num w:numId="120">
    <w:abstractNumId w:val="2382"/>
  </w:num>
  <w:num w:numId="124">
    <w:abstractNumId w:val="2376"/>
  </w:num>
  <w:num w:numId="128">
    <w:abstractNumId w:val="2370"/>
  </w:num>
  <w:num w:numId="132">
    <w:abstractNumId w:val="2364"/>
  </w:num>
  <w:num w:numId="136">
    <w:abstractNumId w:val="2358"/>
  </w:num>
  <w:num w:numId="140">
    <w:abstractNumId w:val="2352"/>
  </w:num>
  <w:num w:numId="144">
    <w:abstractNumId w:val="2346"/>
  </w:num>
  <w:num w:numId="148">
    <w:abstractNumId w:val="2340"/>
  </w:num>
  <w:num w:numId="152">
    <w:abstractNumId w:val="2334"/>
  </w:num>
  <w:num w:numId="156">
    <w:abstractNumId w:val="2328"/>
  </w:num>
  <w:num w:numId="158">
    <w:abstractNumId w:val="2322"/>
  </w:num>
  <w:num w:numId="161">
    <w:abstractNumId w:val="2316"/>
  </w:num>
  <w:num w:numId="165">
    <w:abstractNumId w:val="2310"/>
  </w:num>
  <w:num w:numId="169">
    <w:abstractNumId w:val="2304"/>
  </w:num>
  <w:num w:numId="173">
    <w:abstractNumId w:val="2298"/>
  </w:num>
  <w:num w:numId="177">
    <w:abstractNumId w:val="2292"/>
  </w:num>
  <w:num w:numId="181">
    <w:abstractNumId w:val="2286"/>
  </w:num>
  <w:num w:numId="185">
    <w:abstractNumId w:val="2280"/>
  </w:num>
  <w:num w:numId="189">
    <w:abstractNumId w:val="2274"/>
  </w:num>
  <w:num w:numId="193">
    <w:abstractNumId w:val="2268"/>
  </w:num>
  <w:num w:numId="197">
    <w:abstractNumId w:val="2262"/>
  </w:num>
  <w:num w:numId="201">
    <w:abstractNumId w:val="2256"/>
  </w:num>
  <w:num w:numId="205">
    <w:abstractNumId w:val="2250"/>
  </w:num>
  <w:num w:numId="209">
    <w:abstractNumId w:val="2244"/>
  </w:num>
  <w:num w:numId="213">
    <w:abstractNumId w:val="2238"/>
  </w:num>
  <w:num w:numId="218">
    <w:abstractNumId w:val="2232"/>
  </w:num>
  <w:num w:numId="222">
    <w:abstractNumId w:val="2226"/>
  </w:num>
  <w:num w:numId="226">
    <w:abstractNumId w:val="2220"/>
  </w:num>
  <w:num w:numId="228">
    <w:abstractNumId w:val="2214"/>
  </w:num>
  <w:num w:numId="232">
    <w:abstractNumId w:val="2208"/>
  </w:num>
  <w:num w:numId="236">
    <w:abstractNumId w:val="2202"/>
  </w:num>
  <w:num w:numId="240">
    <w:abstractNumId w:val="2196"/>
  </w:num>
  <w:num w:numId="244">
    <w:abstractNumId w:val="2190"/>
  </w:num>
  <w:num w:numId="248">
    <w:abstractNumId w:val="2184"/>
  </w:num>
  <w:num w:numId="250">
    <w:abstractNumId w:val="2178"/>
  </w:num>
  <w:num w:numId="253">
    <w:abstractNumId w:val="2172"/>
  </w:num>
  <w:num w:numId="257">
    <w:abstractNumId w:val="2166"/>
  </w:num>
  <w:num w:numId="261">
    <w:abstractNumId w:val="2160"/>
  </w:num>
  <w:num w:numId="265">
    <w:abstractNumId w:val="2154"/>
  </w:num>
  <w:num w:numId="269">
    <w:abstractNumId w:val="2148"/>
  </w:num>
  <w:num w:numId="273">
    <w:abstractNumId w:val="2142"/>
  </w:num>
  <w:num w:numId="275">
    <w:abstractNumId w:val="2136"/>
  </w:num>
  <w:num w:numId="282">
    <w:abstractNumId w:val="2130"/>
  </w:num>
  <w:num w:numId="286">
    <w:abstractNumId w:val="2124"/>
  </w:num>
  <w:num w:numId="290">
    <w:abstractNumId w:val="2118"/>
  </w:num>
  <w:num w:numId="292">
    <w:abstractNumId w:val="2112"/>
  </w:num>
  <w:num w:numId="295">
    <w:abstractNumId w:val="2106"/>
  </w:num>
  <w:num w:numId="299">
    <w:abstractNumId w:val="2100"/>
  </w:num>
  <w:num w:numId="301">
    <w:abstractNumId w:val="2094"/>
  </w:num>
  <w:num w:numId="304">
    <w:abstractNumId w:val="2088"/>
  </w:num>
  <w:num w:numId="306">
    <w:abstractNumId w:val="2082"/>
  </w:num>
  <w:num w:numId="311">
    <w:abstractNumId w:val="2076"/>
  </w:num>
  <w:num w:numId="313">
    <w:abstractNumId w:val="2070"/>
  </w:num>
  <w:num w:numId="318">
    <w:abstractNumId w:val="2064"/>
  </w:num>
  <w:num w:numId="323">
    <w:abstractNumId w:val="2058"/>
  </w:num>
  <w:num w:numId="328">
    <w:abstractNumId w:val="2052"/>
  </w:num>
  <w:num w:numId="332">
    <w:abstractNumId w:val="2046"/>
  </w:num>
  <w:num w:numId="336">
    <w:abstractNumId w:val="2040"/>
  </w:num>
  <w:num w:numId="338">
    <w:abstractNumId w:val="2034"/>
  </w:num>
  <w:num w:numId="341">
    <w:abstractNumId w:val="2028"/>
  </w:num>
  <w:num w:numId="345">
    <w:abstractNumId w:val="2022"/>
  </w:num>
  <w:num w:numId="350">
    <w:abstractNumId w:val="2016"/>
  </w:num>
  <w:num w:numId="353">
    <w:abstractNumId w:val="2010"/>
  </w:num>
  <w:num w:numId="357">
    <w:abstractNumId w:val="2004"/>
  </w:num>
  <w:num w:numId="362">
    <w:abstractNumId w:val="1998"/>
  </w:num>
  <w:num w:numId="366">
    <w:abstractNumId w:val="1992"/>
  </w:num>
  <w:num w:numId="370">
    <w:abstractNumId w:val="1986"/>
  </w:num>
  <w:num w:numId="375">
    <w:abstractNumId w:val="1980"/>
  </w:num>
  <w:num w:numId="377">
    <w:abstractNumId w:val="1974"/>
  </w:num>
  <w:num w:numId="381">
    <w:abstractNumId w:val="1968"/>
  </w:num>
  <w:num w:numId="385">
    <w:abstractNumId w:val="1962"/>
  </w:num>
  <w:num w:numId="389">
    <w:abstractNumId w:val="1956"/>
  </w:num>
  <w:num w:numId="393">
    <w:abstractNumId w:val="1950"/>
  </w:num>
  <w:num w:numId="397">
    <w:abstractNumId w:val="1944"/>
  </w:num>
  <w:num w:numId="401">
    <w:abstractNumId w:val="1938"/>
  </w:num>
  <w:num w:numId="405">
    <w:abstractNumId w:val="1932"/>
  </w:num>
  <w:num w:numId="409">
    <w:abstractNumId w:val="1926"/>
  </w:num>
  <w:num w:numId="413">
    <w:abstractNumId w:val="1920"/>
  </w:num>
  <w:num w:numId="417">
    <w:abstractNumId w:val="1914"/>
  </w:num>
  <w:num w:numId="421">
    <w:abstractNumId w:val="1908"/>
  </w:num>
  <w:num w:numId="425">
    <w:abstractNumId w:val="1902"/>
  </w:num>
  <w:num w:numId="429">
    <w:abstractNumId w:val="1896"/>
  </w:num>
  <w:num w:numId="433">
    <w:abstractNumId w:val="1890"/>
  </w:num>
  <w:num w:numId="437">
    <w:abstractNumId w:val="1884"/>
  </w:num>
  <w:num w:numId="441">
    <w:abstractNumId w:val="1878"/>
  </w:num>
  <w:num w:numId="445">
    <w:abstractNumId w:val="1872"/>
  </w:num>
  <w:num w:numId="449">
    <w:abstractNumId w:val="1866"/>
  </w:num>
  <w:num w:numId="453">
    <w:abstractNumId w:val="1860"/>
  </w:num>
  <w:num w:numId="457">
    <w:abstractNumId w:val="1854"/>
  </w:num>
  <w:num w:numId="461">
    <w:abstractNumId w:val="1848"/>
  </w:num>
  <w:num w:numId="465">
    <w:abstractNumId w:val="1842"/>
  </w:num>
  <w:num w:numId="469">
    <w:abstractNumId w:val="1836"/>
  </w:num>
  <w:num w:numId="473">
    <w:abstractNumId w:val="1830"/>
  </w:num>
  <w:num w:numId="477">
    <w:abstractNumId w:val="1824"/>
  </w:num>
  <w:num w:numId="481">
    <w:abstractNumId w:val="1818"/>
  </w:num>
  <w:num w:numId="485">
    <w:abstractNumId w:val="1812"/>
  </w:num>
  <w:num w:numId="489">
    <w:abstractNumId w:val="1806"/>
  </w:num>
  <w:num w:numId="493">
    <w:abstractNumId w:val="1800"/>
  </w:num>
  <w:num w:numId="497">
    <w:abstractNumId w:val="1794"/>
  </w:num>
  <w:num w:numId="501">
    <w:abstractNumId w:val="1788"/>
  </w:num>
  <w:num w:numId="505">
    <w:abstractNumId w:val="1782"/>
  </w:num>
  <w:num w:numId="509">
    <w:abstractNumId w:val="1776"/>
  </w:num>
  <w:num w:numId="514">
    <w:abstractNumId w:val="1770"/>
  </w:num>
  <w:num w:numId="519">
    <w:abstractNumId w:val="1764"/>
  </w:num>
  <w:num w:numId="523">
    <w:abstractNumId w:val="1758"/>
  </w:num>
  <w:num w:numId="527">
    <w:abstractNumId w:val="1752"/>
  </w:num>
  <w:num w:numId="531">
    <w:abstractNumId w:val="1746"/>
  </w:num>
  <w:num w:numId="535">
    <w:abstractNumId w:val="1740"/>
  </w:num>
  <w:num w:numId="539">
    <w:abstractNumId w:val="1734"/>
  </w:num>
  <w:num w:numId="543">
    <w:abstractNumId w:val="1728"/>
  </w:num>
  <w:num w:numId="547">
    <w:abstractNumId w:val="1722"/>
  </w:num>
  <w:num w:numId="551">
    <w:abstractNumId w:val="1716"/>
  </w:num>
  <w:num w:numId="555">
    <w:abstractNumId w:val="1710"/>
  </w:num>
  <w:num w:numId="559">
    <w:abstractNumId w:val="1704"/>
  </w:num>
  <w:num w:numId="563">
    <w:abstractNumId w:val="1698"/>
  </w:num>
  <w:num w:numId="567">
    <w:abstractNumId w:val="1692"/>
  </w:num>
  <w:num w:numId="571">
    <w:abstractNumId w:val="1686"/>
  </w:num>
  <w:num w:numId="575">
    <w:abstractNumId w:val="1680"/>
  </w:num>
  <w:num w:numId="579">
    <w:abstractNumId w:val="1674"/>
  </w:num>
  <w:num w:numId="583">
    <w:abstractNumId w:val="1668"/>
  </w:num>
  <w:num w:numId="587">
    <w:abstractNumId w:val="1662"/>
  </w:num>
  <w:num w:numId="591">
    <w:abstractNumId w:val="1656"/>
  </w:num>
  <w:num w:numId="595">
    <w:abstractNumId w:val="1650"/>
  </w:num>
  <w:num w:numId="599">
    <w:abstractNumId w:val="1644"/>
  </w:num>
  <w:num w:numId="603">
    <w:abstractNumId w:val="1638"/>
  </w:num>
  <w:num w:numId="607">
    <w:abstractNumId w:val="1632"/>
  </w:num>
  <w:num w:numId="611">
    <w:abstractNumId w:val="1626"/>
  </w:num>
  <w:num w:numId="615">
    <w:abstractNumId w:val="1620"/>
  </w:num>
  <w:num w:numId="619">
    <w:abstractNumId w:val="1614"/>
  </w:num>
  <w:num w:numId="623">
    <w:abstractNumId w:val="1608"/>
  </w:num>
  <w:num w:numId="627">
    <w:abstractNumId w:val="1602"/>
  </w:num>
  <w:num w:numId="631">
    <w:abstractNumId w:val="1596"/>
  </w:num>
  <w:num w:numId="635">
    <w:abstractNumId w:val="1590"/>
  </w:num>
  <w:num w:numId="639">
    <w:abstractNumId w:val="1584"/>
  </w:num>
  <w:num w:numId="643">
    <w:abstractNumId w:val="1578"/>
  </w:num>
  <w:num w:numId="647">
    <w:abstractNumId w:val="1572"/>
  </w:num>
  <w:num w:numId="651">
    <w:abstractNumId w:val="1566"/>
  </w:num>
  <w:num w:numId="655">
    <w:abstractNumId w:val="1560"/>
  </w:num>
  <w:num w:numId="659">
    <w:abstractNumId w:val="1554"/>
  </w:num>
  <w:num w:numId="663">
    <w:abstractNumId w:val="1548"/>
  </w:num>
  <w:num w:numId="667">
    <w:abstractNumId w:val="1542"/>
  </w:num>
  <w:num w:numId="671">
    <w:abstractNumId w:val="1536"/>
  </w:num>
  <w:num w:numId="675">
    <w:abstractNumId w:val="1530"/>
  </w:num>
  <w:num w:numId="679">
    <w:abstractNumId w:val="1524"/>
  </w:num>
  <w:num w:numId="683">
    <w:abstractNumId w:val="1518"/>
  </w:num>
  <w:num w:numId="687">
    <w:abstractNumId w:val="1512"/>
  </w:num>
  <w:num w:numId="691">
    <w:abstractNumId w:val="1506"/>
  </w:num>
  <w:num w:numId="695">
    <w:abstractNumId w:val="1500"/>
  </w:num>
  <w:num w:numId="699">
    <w:abstractNumId w:val="1494"/>
  </w:num>
  <w:num w:numId="703">
    <w:abstractNumId w:val="1488"/>
  </w:num>
  <w:num w:numId="707">
    <w:abstractNumId w:val="1482"/>
  </w:num>
  <w:num w:numId="711">
    <w:abstractNumId w:val="1476"/>
  </w:num>
  <w:num w:numId="713">
    <w:abstractNumId w:val="1470"/>
  </w:num>
  <w:num w:numId="716">
    <w:abstractNumId w:val="1464"/>
  </w:num>
  <w:num w:numId="720">
    <w:abstractNumId w:val="1458"/>
  </w:num>
  <w:num w:numId="724">
    <w:abstractNumId w:val="1452"/>
  </w:num>
  <w:num w:numId="726">
    <w:abstractNumId w:val="1446"/>
  </w:num>
  <w:num w:numId="729">
    <w:abstractNumId w:val="1440"/>
  </w:num>
  <w:num w:numId="733">
    <w:abstractNumId w:val="1434"/>
  </w:num>
  <w:num w:numId="737">
    <w:abstractNumId w:val="1428"/>
  </w:num>
  <w:num w:numId="741">
    <w:abstractNumId w:val="1422"/>
  </w:num>
  <w:num w:numId="745">
    <w:abstractNumId w:val="1416"/>
  </w:num>
  <w:num w:numId="749">
    <w:abstractNumId w:val="1410"/>
  </w:num>
  <w:num w:numId="753">
    <w:abstractNumId w:val="1404"/>
  </w:num>
  <w:num w:numId="757">
    <w:abstractNumId w:val="1398"/>
  </w:num>
  <w:num w:numId="761">
    <w:abstractNumId w:val="1392"/>
  </w:num>
  <w:num w:numId="765">
    <w:abstractNumId w:val="1386"/>
  </w:num>
  <w:num w:numId="767">
    <w:abstractNumId w:val="1380"/>
  </w:num>
  <w:num w:numId="772">
    <w:abstractNumId w:val="1374"/>
  </w:num>
  <w:num w:numId="776">
    <w:abstractNumId w:val="1368"/>
  </w:num>
  <w:num w:numId="780">
    <w:abstractNumId w:val="1362"/>
  </w:num>
  <w:num w:numId="784">
    <w:abstractNumId w:val="1356"/>
  </w:num>
  <w:num w:numId="788">
    <w:abstractNumId w:val="1350"/>
  </w:num>
  <w:num w:numId="792">
    <w:abstractNumId w:val="1344"/>
  </w:num>
  <w:num w:numId="796">
    <w:abstractNumId w:val="1338"/>
  </w:num>
  <w:num w:numId="800">
    <w:abstractNumId w:val="1332"/>
  </w:num>
  <w:num w:numId="804">
    <w:abstractNumId w:val="1326"/>
  </w:num>
  <w:num w:numId="808">
    <w:abstractNumId w:val="1320"/>
  </w:num>
  <w:num w:numId="812">
    <w:abstractNumId w:val="1314"/>
  </w:num>
  <w:num w:numId="816">
    <w:abstractNumId w:val="1308"/>
  </w:num>
  <w:num w:numId="820">
    <w:abstractNumId w:val="1302"/>
  </w:num>
  <w:num w:numId="829">
    <w:abstractNumId w:val="1296"/>
  </w:num>
  <w:num w:numId="833">
    <w:abstractNumId w:val="1290"/>
  </w:num>
  <w:num w:numId="837">
    <w:abstractNumId w:val="1284"/>
  </w:num>
  <w:num w:numId="841">
    <w:abstractNumId w:val="1278"/>
  </w:num>
  <w:num w:numId="845">
    <w:abstractNumId w:val="1272"/>
  </w:num>
  <w:num w:numId="849">
    <w:abstractNumId w:val="1266"/>
  </w:num>
  <w:num w:numId="853">
    <w:abstractNumId w:val="1260"/>
  </w:num>
  <w:num w:numId="857">
    <w:abstractNumId w:val="1254"/>
  </w:num>
  <w:num w:numId="861">
    <w:abstractNumId w:val="1248"/>
  </w:num>
  <w:num w:numId="865">
    <w:abstractNumId w:val="1242"/>
  </w:num>
  <w:num w:numId="869">
    <w:abstractNumId w:val="1236"/>
  </w:num>
  <w:num w:numId="873">
    <w:abstractNumId w:val="1230"/>
  </w:num>
  <w:num w:numId="877">
    <w:abstractNumId w:val="1224"/>
  </w:num>
  <w:num w:numId="881">
    <w:abstractNumId w:val="1218"/>
  </w:num>
  <w:num w:numId="885">
    <w:abstractNumId w:val="1212"/>
  </w:num>
  <w:num w:numId="895">
    <w:abstractNumId w:val="1206"/>
  </w:num>
  <w:num w:numId="899">
    <w:abstractNumId w:val="1200"/>
  </w:num>
  <w:num w:numId="903">
    <w:abstractNumId w:val="1194"/>
  </w:num>
  <w:num w:numId="907">
    <w:abstractNumId w:val="1188"/>
  </w:num>
  <w:num w:numId="911">
    <w:abstractNumId w:val="1182"/>
  </w:num>
  <w:num w:numId="915">
    <w:abstractNumId w:val="1176"/>
  </w:num>
  <w:num w:numId="917">
    <w:abstractNumId w:val="1170"/>
  </w:num>
  <w:num w:numId="920">
    <w:abstractNumId w:val="1164"/>
  </w:num>
  <w:num w:numId="922">
    <w:abstractNumId w:val="1158"/>
  </w:num>
  <w:num w:numId="930">
    <w:abstractNumId w:val="1152"/>
  </w:num>
  <w:num w:numId="934">
    <w:abstractNumId w:val="1146"/>
  </w:num>
  <w:num w:numId="938">
    <w:abstractNumId w:val="1140"/>
  </w:num>
  <w:num w:numId="942">
    <w:abstractNumId w:val="1134"/>
  </w:num>
  <w:num w:numId="946">
    <w:abstractNumId w:val="1128"/>
  </w:num>
  <w:num w:numId="950">
    <w:abstractNumId w:val="1122"/>
  </w:num>
  <w:num w:numId="954">
    <w:abstractNumId w:val="1116"/>
  </w:num>
  <w:num w:numId="958">
    <w:abstractNumId w:val="1110"/>
  </w:num>
  <w:num w:numId="962">
    <w:abstractNumId w:val="1104"/>
  </w:num>
  <w:num w:numId="966">
    <w:abstractNumId w:val="1098"/>
  </w:num>
  <w:num w:numId="970">
    <w:abstractNumId w:val="1092"/>
  </w:num>
  <w:num w:numId="974">
    <w:abstractNumId w:val="1086"/>
  </w:num>
  <w:num w:numId="978">
    <w:abstractNumId w:val="1080"/>
  </w:num>
  <w:num w:numId="982">
    <w:abstractNumId w:val="1074"/>
  </w:num>
  <w:num w:numId="986">
    <w:abstractNumId w:val="1068"/>
  </w:num>
  <w:num w:numId="990">
    <w:abstractNumId w:val="1062"/>
  </w:num>
  <w:num w:numId="994">
    <w:abstractNumId w:val="1056"/>
  </w:num>
  <w:num w:numId="998">
    <w:abstractNumId w:val="1050"/>
  </w:num>
  <w:num w:numId="1002">
    <w:abstractNumId w:val="1044"/>
  </w:num>
  <w:num w:numId="1006">
    <w:abstractNumId w:val="1038"/>
  </w:num>
  <w:num w:numId="1010">
    <w:abstractNumId w:val="1032"/>
  </w:num>
  <w:num w:numId="1014">
    <w:abstractNumId w:val="1026"/>
  </w:num>
  <w:num w:numId="1022">
    <w:abstractNumId w:val="1020"/>
  </w:num>
  <w:num w:numId="1026">
    <w:abstractNumId w:val="1014"/>
  </w:num>
  <w:num w:numId="1030">
    <w:abstractNumId w:val="1008"/>
  </w:num>
  <w:num w:numId="1034">
    <w:abstractNumId w:val="1002"/>
  </w:num>
  <w:num w:numId="1038">
    <w:abstractNumId w:val="996"/>
  </w:num>
  <w:num w:numId="1042">
    <w:abstractNumId w:val="990"/>
  </w:num>
  <w:num w:numId="1046">
    <w:abstractNumId w:val="984"/>
  </w:num>
  <w:num w:numId="1050">
    <w:abstractNumId w:val="978"/>
  </w:num>
  <w:num w:numId="1054">
    <w:abstractNumId w:val="972"/>
  </w:num>
  <w:num w:numId="1058">
    <w:abstractNumId w:val="966"/>
  </w:num>
  <w:num w:numId="1062">
    <w:abstractNumId w:val="960"/>
  </w:num>
  <w:num w:numId="1066">
    <w:abstractNumId w:val="954"/>
  </w:num>
  <w:num w:numId="1070">
    <w:abstractNumId w:val="948"/>
  </w:num>
  <w:num w:numId="1074">
    <w:abstractNumId w:val="942"/>
  </w:num>
  <w:num w:numId="1078">
    <w:abstractNumId w:val="936"/>
  </w:num>
  <w:num w:numId="1082">
    <w:abstractNumId w:val="930"/>
  </w:num>
  <w:num w:numId="1086">
    <w:abstractNumId w:val="924"/>
  </w:num>
  <w:num w:numId="1090">
    <w:abstractNumId w:val="918"/>
  </w:num>
  <w:num w:numId="1094">
    <w:abstractNumId w:val="912"/>
  </w:num>
  <w:num w:numId="1098">
    <w:abstractNumId w:val="906"/>
  </w:num>
  <w:num w:numId="1102">
    <w:abstractNumId w:val="900"/>
  </w:num>
  <w:num w:numId="1106">
    <w:abstractNumId w:val="894"/>
  </w:num>
  <w:num w:numId="1110">
    <w:abstractNumId w:val="888"/>
  </w:num>
  <w:num w:numId="1114">
    <w:abstractNumId w:val="882"/>
  </w:num>
  <w:num w:numId="1118">
    <w:abstractNumId w:val="876"/>
  </w:num>
  <w:num w:numId="1122">
    <w:abstractNumId w:val="870"/>
  </w:num>
  <w:num w:numId="1126">
    <w:abstractNumId w:val="864"/>
  </w:num>
  <w:num w:numId="1130">
    <w:abstractNumId w:val="858"/>
  </w:num>
  <w:num w:numId="1134">
    <w:abstractNumId w:val="852"/>
  </w:num>
  <w:num w:numId="1138">
    <w:abstractNumId w:val="846"/>
  </w:num>
  <w:num w:numId="1142">
    <w:abstractNumId w:val="840"/>
  </w:num>
  <w:num w:numId="1146">
    <w:abstractNumId w:val="834"/>
  </w:num>
  <w:num w:numId="1150">
    <w:abstractNumId w:val="828"/>
  </w:num>
  <w:num w:numId="1154">
    <w:abstractNumId w:val="822"/>
  </w:num>
  <w:num w:numId="1158">
    <w:abstractNumId w:val="816"/>
  </w:num>
  <w:num w:numId="1162">
    <w:abstractNumId w:val="810"/>
  </w:num>
  <w:num w:numId="1166">
    <w:abstractNumId w:val="804"/>
  </w:num>
  <w:num w:numId="1170">
    <w:abstractNumId w:val="798"/>
  </w:num>
  <w:num w:numId="1174">
    <w:abstractNumId w:val="792"/>
  </w:num>
  <w:num w:numId="1178">
    <w:abstractNumId w:val="786"/>
  </w:num>
  <w:num w:numId="1182">
    <w:abstractNumId w:val="780"/>
  </w:num>
  <w:num w:numId="1186">
    <w:abstractNumId w:val="774"/>
  </w:num>
  <w:num w:numId="1190">
    <w:abstractNumId w:val="768"/>
  </w:num>
  <w:num w:numId="1194">
    <w:abstractNumId w:val="762"/>
  </w:num>
  <w:num w:numId="1202">
    <w:abstractNumId w:val="756"/>
  </w:num>
  <w:num w:numId="1206">
    <w:abstractNumId w:val="750"/>
  </w:num>
  <w:num w:numId="1210">
    <w:abstractNumId w:val="744"/>
  </w:num>
  <w:num w:numId="1214">
    <w:abstractNumId w:val="738"/>
  </w:num>
  <w:num w:numId="1218">
    <w:abstractNumId w:val="732"/>
  </w:num>
  <w:num w:numId="1222">
    <w:abstractNumId w:val="726"/>
  </w:num>
  <w:num w:numId="1226">
    <w:abstractNumId w:val="720"/>
  </w:num>
  <w:num w:numId="1230">
    <w:abstractNumId w:val="714"/>
  </w:num>
  <w:num w:numId="1234">
    <w:abstractNumId w:val="708"/>
  </w:num>
  <w:num w:numId="1238">
    <w:abstractNumId w:val="702"/>
  </w:num>
  <w:num w:numId="1242">
    <w:abstractNumId w:val="696"/>
  </w:num>
  <w:num w:numId="1250">
    <w:abstractNumId w:val="690"/>
  </w:num>
  <w:num w:numId="1254">
    <w:abstractNumId w:val="684"/>
  </w:num>
  <w:num w:numId="1258">
    <w:abstractNumId w:val="678"/>
  </w:num>
  <w:num w:numId="1262">
    <w:abstractNumId w:val="672"/>
  </w:num>
  <w:num w:numId="1266">
    <w:abstractNumId w:val="666"/>
  </w:num>
  <w:num w:numId="1270">
    <w:abstractNumId w:val="660"/>
  </w:num>
  <w:num w:numId="1274">
    <w:abstractNumId w:val="654"/>
  </w:num>
  <w:num w:numId="1278">
    <w:abstractNumId w:val="648"/>
  </w:num>
  <w:num w:numId="1282">
    <w:abstractNumId w:val="642"/>
  </w:num>
  <w:num w:numId="1286">
    <w:abstractNumId w:val="636"/>
  </w:num>
  <w:num w:numId="1290">
    <w:abstractNumId w:val="630"/>
  </w:num>
  <w:num w:numId="1298">
    <w:abstractNumId w:val="624"/>
  </w:num>
  <w:num w:numId="1302">
    <w:abstractNumId w:val="618"/>
  </w:num>
  <w:num w:numId="1306">
    <w:abstractNumId w:val="612"/>
  </w:num>
  <w:num w:numId="1310">
    <w:abstractNumId w:val="606"/>
  </w:num>
  <w:num w:numId="1318">
    <w:abstractNumId w:val="600"/>
  </w:num>
  <w:num w:numId="1322">
    <w:abstractNumId w:val="594"/>
  </w:num>
  <w:num w:numId="1326">
    <w:abstractNumId w:val="588"/>
  </w:num>
  <w:num w:numId="1330">
    <w:abstractNumId w:val="582"/>
  </w:num>
  <w:num w:numId="1334">
    <w:abstractNumId w:val="576"/>
  </w:num>
  <w:num w:numId="1338">
    <w:abstractNumId w:val="570"/>
  </w:num>
  <w:num w:numId="1342">
    <w:abstractNumId w:val="564"/>
  </w:num>
  <w:num w:numId="1346">
    <w:abstractNumId w:val="558"/>
  </w:num>
  <w:num w:numId="1350">
    <w:abstractNumId w:val="552"/>
  </w:num>
  <w:num w:numId="1354">
    <w:abstractNumId w:val="546"/>
  </w:num>
  <w:num w:numId="1358">
    <w:abstractNumId w:val="540"/>
  </w:num>
  <w:num w:numId="1362">
    <w:abstractNumId w:val="534"/>
  </w:num>
  <w:num w:numId="1366">
    <w:abstractNumId w:val="528"/>
  </w:num>
  <w:num w:numId="1370">
    <w:abstractNumId w:val="522"/>
  </w:num>
  <w:num w:numId="1378">
    <w:abstractNumId w:val="516"/>
  </w:num>
  <w:num w:numId="1382">
    <w:abstractNumId w:val="510"/>
  </w:num>
  <w:num w:numId="1386">
    <w:abstractNumId w:val="504"/>
  </w:num>
  <w:num w:numId="1390">
    <w:abstractNumId w:val="498"/>
  </w:num>
  <w:num w:numId="1394">
    <w:abstractNumId w:val="492"/>
  </w:num>
  <w:num w:numId="1398">
    <w:abstractNumId w:val="486"/>
  </w:num>
  <w:num w:numId="1402">
    <w:abstractNumId w:val="480"/>
  </w:num>
  <w:num w:numId="1406">
    <w:abstractNumId w:val="474"/>
  </w:num>
  <w:num w:numId="1410">
    <w:abstractNumId w:val="468"/>
  </w:num>
  <w:num w:numId="1418">
    <w:abstractNumId w:val="462"/>
  </w:num>
  <w:num w:numId="1422">
    <w:abstractNumId w:val="456"/>
  </w:num>
  <w:num w:numId="1426">
    <w:abstractNumId w:val="450"/>
  </w:num>
  <w:num w:numId="1430">
    <w:abstractNumId w:val="444"/>
  </w:num>
  <w:num w:numId="1434">
    <w:abstractNumId w:val="438"/>
  </w:num>
  <w:num w:numId="1438">
    <w:abstractNumId w:val="432"/>
  </w:num>
  <w:num w:numId="1442">
    <w:abstractNumId w:val="426"/>
  </w:num>
  <w:num w:numId="1446">
    <w:abstractNumId w:val="420"/>
  </w:num>
  <w:num w:numId="1450">
    <w:abstractNumId w:val="414"/>
  </w:num>
  <w:num w:numId="1457">
    <w:abstractNumId w:val="408"/>
  </w:num>
  <w:num w:numId="1461">
    <w:abstractNumId w:val="402"/>
  </w:num>
  <w:num w:numId="1465">
    <w:abstractNumId w:val="396"/>
  </w:num>
  <w:num w:numId="1469">
    <w:abstractNumId w:val="390"/>
  </w:num>
  <w:num w:numId="1473">
    <w:abstractNumId w:val="384"/>
  </w:num>
  <w:num w:numId="1475">
    <w:abstractNumId w:val="378"/>
  </w:num>
  <w:num w:numId="1478">
    <w:abstractNumId w:val="372"/>
  </w:num>
  <w:num w:numId="1480">
    <w:abstractNumId w:val="366"/>
  </w:num>
  <w:num w:numId="1482">
    <w:abstractNumId w:val="360"/>
  </w:num>
  <w:num w:numId="1486">
    <w:abstractNumId w:val="354"/>
  </w:num>
  <w:num w:numId="1489">
    <w:abstractNumId w:val="348"/>
  </w:num>
  <w:num w:numId="1493">
    <w:abstractNumId w:val="342"/>
  </w:num>
  <w:num w:numId="1497">
    <w:abstractNumId w:val="336"/>
  </w:num>
  <w:num w:numId="1501">
    <w:abstractNumId w:val="330"/>
  </w:num>
  <w:num w:numId="1505">
    <w:abstractNumId w:val="324"/>
  </w:num>
  <w:num w:numId="1507">
    <w:abstractNumId w:val="318"/>
  </w:num>
  <w:num w:numId="1510">
    <w:abstractNumId w:val="312"/>
  </w:num>
  <w:num w:numId="1512">
    <w:abstractNumId w:val="306"/>
  </w:num>
  <w:num w:numId="1517">
    <w:abstractNumId w:val="300"/>
  </w:num>
  <w:num w:numId="1521">
    <w:abstractNumId w:val="294"/>
  </w:num>
  <w:num w:numId="1525">
    <w:abstractNumId w:val="288"/>
  </w:num>
  <w:num w:numId="1535">
    <w:abstractNumId w:val="282"/>
  </w:num>
  <w:num w:numId="1539">
    <w:abstractNumId w:val="276"/>
  </w:num>
  <w:num w:numId="1543">
    <w:abstractNumId w:val="270"/>
  </w:num>
  <w:num w:numId="1547">
    <w:abstractNumId w:val="264"/>
  </w:num>
  <w:num w:numId="1551">
    <w:abstractNumId w:val="258"/>
  </w:num>
  <w:num w:numId="1555">
    <w:abstractNumId w:val="252"/>
  </w:num>
  <w:num w:numId="1559">
    <w:abstractNumId w:val="246"/>
  </w:num>
  <w:num w:numId="1563">
    <w:abstractNumId w:val="240"/>
  </w:num>
  <w:num w:numId="1567">
    <w:abstractNumId w:val="234"/>
  </w:num>
  <w:num w:numId="1571">
    <w:abstractNumId w:val="228"/>
  </w:num>
  <w:num w:numId="1575">
    <w:abstractNumId w:val="222"/>
  </w:num>
  <w:num w:numId="1579">
    <w:abstractNumId w:val="216"/>
  </w:num>
  <w:num w:numId="1583">
    <w:abstractNumId w:val="210"/>
  </w:num>
  <w:num w:numId="1585">
    <w:abstractNumId w:val="204"/>
  </w:num>
  <w:num w:numId="1588">
    <w:abstractNumId w:val="198"/>
  </w:num>
  <w:num w:numId="1592">
    <w:abstractNumId w:val="192"/>
  </w:num>
  <w:num w:numId="1596">
    <w:abstractNumId w:val="186"/>
  </w:num>
  <w:num w:numId="1600">
    <w:abstractNumId w:val="180"/>
  </w:num>
  <w:num w:numId="1605">
    <w:abstractNumId w:val="174"/>
  </w:num>
  <w:num w:numId="1612">
    <w:abstractNumId w:val="168"/>
  </w:num>
  <w:num w:numId="1615">
    <w:abstractNumId w:val="162"/>
  </w:num>
  <w:num w:numId="1617">
    <w:abstractNumId w:val="156"/>
  </w:num>
  <w:num w:numId="1622">
    <w:abstractNumId w:val="150"/>
  </w:num>
  <w:num w:numId="1626">
    <w:abstractNumId w:val="144"/>
  </w:num>
  <w:num w:numId="1630">
    <w:abstractNumId w:val="138"/>
  </w:num>
  <w:num w:numId="1638">
    <w:abstractNumId w:val="132"/>
  </w:num>
  <w:num w:numId="1640">
    <w:abstractNumId w:val="126"/>
  </w:num>
  <w:num w:numId="1644">
    <w:abstractNumId w:val="120"/>
  </w:num>
  <w:num w:numId="1647">
    <w:abstractNumId w:val="114"/>
  </w:num>
  <w:num w:numId="1651">
    <w:abstractNumId w:val="108"/>
  </w:num>
  <w:num w:numId="1655">
    <w:abstractNumId w:val="102"/>
  </w:num>
  <w:num w:numId="1657">
    <w:abstractNumId w:val="96"/>
  </w:num>
  <w:num w:numId="1660">
    <w:abstractNumId w:val="90"/>
  </w:num>
  <w:num w:numId="1664">
    <w:abstractNumId w:val="84"/>
  </w:num>
  <w:num w:numId="1692">
    <w:abstractNumId w:val="78"/>
  </w:num>
  <w:num w:numId="1696">
    <w:abstractNumId w:val="72"/>
  </w:num>
  <w:num w:numId="1704">
    <w:abstractNumId w:val="66"/>
  </w:num>
  <w:num w:numId="1709">
    <w:abstractNumId w:val="60"/>
  </w:num>
  <w:num w:numId="1711">
    <w:abstractNumId w:val="54"/>
  </w:num>
  <w:num w:numId="1715">
    <w:abstractNumId w:val="48"/>
  </w:num>
  <w:num w:numId="1719">
    <w:abstractNumId w:val="42"/>
  </w:num>
  <w:num w:numId="1723">
    <w:abstractNumId w:val="36"/>
  </w:num>
  <w:num w:numId="1727">
    <w:abstractNumId w:val="30"/>
  </w:num>
  <w:num w:numId="1731">
    <w:abstractNumId w:val="24"/>
  </w:num>
  <w:num w:numId="1735">
    <w:abstractNumId w:val="18"/>
  </w:num>
  <w:num w:numId="1739">
    <w:abstractNumId w:val="12"/>
  </w:num>
  <w:num w:numId="1743">
    <w:abstractNumId w:val="6"/>
  </w:num>
  <w:num w:numId="1747">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